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7278D7" w14:textId="77777777" w:rsidR="00956D12" w:rsidRPr="00136CB6" w:rsidRDefault="00956D12" w:rsidP="00FB0EF0">
      <w:pPr>
        <w:jc w:val="center"/>
        <w:rPr>
          <w:rFonts w:ascii="Arial Narrow" w:hAnsi="Arial Narrow" w:cs="Arial"/>
          <w:b/>
          <w:color w:val="FFFFFF"/>
          <w:sz w:val="22"/>
          <w:szCs w:val="22"/>
        </w:rPr>
      </w:pPr>
      <w:r w:rsidRPr="00136CB6">
        <w:rPr>
          <w:rFonts w:ascii="Arial Narrow" w:hAnsi="Arial Narrow" w:cs="Arial"/>
          <w:b/>
          <w:spacing w:val="6"/>
          <w:kern w:val="1"/>
          <w:sz w:val="22"/>
          <w:szCs w:val="22"/>
        </w:rPr>
        <w:t>MINISTERIO DE CIENCIA, TECNOLOGÍA E INNOVACIÓN</w:t>
      </w:r>
    </w:p>
    <w:p w14:paraId="629285E7" w14:textId="77777777" w:rsidR="00FB0EF0" w:rsidRPr="00136CB6" w:rsidRDefault="00FB0EF0" w:rsidP="00FB0EF0">
      <w:pPr>
        <w:jc w:val="center"/>
        <w:rPr>
          <w:rFonts w:ascii="Arial Narrow" w:hAnsi="Arial Narrow" w:cs="Arial"/>
          <w:b/>
          <w:color w:val="FFFFFF"/>
          <w:sz w:val="22"/>
          <w:szCs w:val="22"/>
        </w:rPr>
      </w:pPr>
    </w:p>
    <w:p w14:paraId="22D93A40" w14:textId="77777777" w:rsidR="00136CB6" w:rsidRPr="00136CB6" w:rsidRDefault="00136CB6" w:rsidP="00136CB6">
      <w:pPr>
        <w:pStyle w:val="Textoindependiente31"/>
        <w:widowControl/>
        <w:shd w:val="clear" w:color="auto" w:fill="3366CC"/>
        <w:spacing w:after="0"/>
        <w:jc w:val="center"/>
        <w:rPr>
          <w:rFonts w:ascii="Arial Narrow" w:hAnsi="Arial Narrow" w:cs="Arial"/>
          <w:b/>
          <w:color w:val="FFFFFF"/>
          <w:sz w:val="22"/>
          <w:szCs w:val="22"/>
        </w:rPr>
      </w:pPr>
      <w:r w:rsidRPr="00136CB6">
        <w:rPr>
          <w:rFonts w:ascii="Arial Narrow" w:hAnsi="Arial Narrow" w:cs="Arial"/>
          <w:b/>
          <w:color w:val="FFFFFF"/>
          <w:sz w:val="22"/>
          <w:szCs w:val="22"/>
        </w:rPr>
        <w:t xml:space="preserve">CONVOCATORIA “NUEVO CONOCIMIENTO, DESARROLLO TECNOLÓGICO E INNOVACIÓN PARA EL FORTALECIMIENTO DE LOS SECTORES DE TIC, POSTAL Y DE CONTENIDOS AUDIOVISUALES SECTORES DE TIC, POSTAL Y DE CONTENIDOS AUDIOVISUALES” </w:t>
      </w:r>
    </w:p>
    <w:p w14:paraId="55B4B079" w14:textId="77777777" w:rsidR="00FB0EF0" w:rsidRPr="00136CB6" w:rsidRDefault="00FB0EF0" w:rsidP="00FB0EF0">
      <w:pPr>
        <w:jc w:val="center"/>
        <w:rPr>
          <w:rFonts w:ascii="Arial Narrow" w:hAnsi="Arial Narrow" w:cs="Arial"/>
          <w:b/>
          <w:sz w:val="22"/>
          <w:szCs w:val="22"/>
        </w:rPr>
      </w:pPr>
    </w:p>
    <w:p w14:paraId="0FE2EBCD" w14:textId="77777777" w:rsidR="008C3007" w:rsidRPr="00136CB6" w:rsidRDefault="008C3007" w:rsidP="008C3007">
      <w:pPr>
        <w:jc w:val="center"/>
        <w:rPr>
          <w:rFonts w:ascii="Arial Narrow" w:hAnsi="Arial Narrow" w:cs="Arial"/>
          <w:b/>
          <w:color w:val="FF0000"/>
          <w:sz w:val="22"/>
          <w:szCs w:val="22"/>
        </w:rPr>
      </w:pPr>
    </w:p>
    <w:p w14:paraId="0F7CC2C9" w14:textId="77777777" w:rsidR="005A4F38" w:rsidRPr="00136CB6" w:rsidRDefault="005A4F38" w:rsidP="00B60FB0">
      <w:pPr>
        <w:pStyle w:val="EstiloEstiloTtulo1LatinaArial11pt11pt"/>
        <w:rPr>
          <w:rFonts w:ascii="Arial Narrow" w:hAnsi="Arial Narrow" w:cs="Arial"/>
          <w:szCs w:val="22"/>
        </w:rPr>
      </w:pPr>
      <w:r w:rsidRPr="00136CB6">
        <w:rPr>
          <w:rFonts w:ascii="Arial Narrow" w:hAnsi="Arial Narrow" w:cs="Arial"/>
          <w:szCs w:val="22"/>
        </w:rPr>
        <w:t xml:space="preserve">ANEXO </w:t>
      </w:r>
      <w:r w:rsidR="00FB0EF0" w:rsidRPr="00136CB6">
        <w:rPr>
          <w:rFonts w:ascii="Arial Narrow" w:hAnsi="Arial Narrow" w:cs="Arial"/>
          <w:szCs w:val="22"/>
        </w:rPr>
        <w:t>2</w:t>
      </w:r>
      <w:r w:rsidRPr="00136CB6">
        <w:rPr>
          <w:rFonts w:ascii="Arial Narrow" w:hAnsi="Arial Narrow" w:cs="Arial"/>
          <w:szCs w:val="22"/>
        </w:rPr>
        <w:t xml:space="preserve">. </w:t>
      </w:r>
    </w:p>
    <w:p w14:paraId="40494C0C" w14:textId="77777777" w:rsidR="00AD438D" w:rsidRPr="00136CB6" w:rsidRDefault="00AD438D" w:rsidP="00B60FB0">
      <w:pPr>
        <w:pStyle w:val="EstiloEstiloTtulo1LatinaArial11pt11pt"/>
        <w:rPr>
          <w:rFonts w:ascii="Arial Narrow" w:hAnsi="Arial Narrow" w:cs="Arial"/>
          <w:szCs w:val="22"/>
          <w:lang w:val="es-CO"/>
        </w:rPr>
      </w:pPr>
    </w:p>
    <w:p w14:paraId="56F73695" w14:textId="77777777" w:rsidR="001C0DA7" w:rsidRPr="00136CB6" w:rsidRDefault="00A616AC" w:rsidP="00063BA4">
      <w:pPr>
        <w:jc w:val="center"/>
        <w:rPr>
          <w:rFonts w:ascii="Arial Narrow" w:eastAsia="Arial Unicode MS" w:hAnsi="Arial Narrow" w:cs="Arial"/>
          <w:b/>
          <w:bCs/>
          <w:sz w:val="22"/>
          <w:szCs w:val="22"/>
          <w:lang w:val="es-ES" w:eastAsia="es-ES"/>
        </w:rPr>
      </w:pPr>
      <w:r w:rsidRPr="00136CB6">
        <w:rPr>
          <w:rFonts w:ascii="Arial Narrow" w:eastAsia="Arial Unicode MS" w:hAnsi="Arial Narrow" w:cs="Arial"/>
          <w:b/>
          <w:bCs/>
          <w:sz w:val="22"/>
          <w:szCs w:val="22"/>
          <w:lang w:val="es-ES" w:eastAsia="es-ES"/>
        </w:rPr>
        <w:t>FORMATO DE PRESENTACIÓN DEL NUEVO PRODUCTO O TECNOLOGÍA</w:t>
      </w:r>
    </w:p>
    <w:p w14:paraId="64F5E43E" w14:textId="77777777" w:rsidR="00A616AC" w:rsidRPr="00136CB6" w:rsidRDefault="00A616AC" w:rsidP="00063BA4">
      <w:pPr>
        <w:jc w:val="center"/>
        <w:rPr>
          <w:rFonts w:ascii="Arial Narrow" w:hAnsi="Arial Narrow" w:cs="Arial"/>
          <w:b/>
        </w:rPr>
      </w:pPr>
    </w:p>
    <w:p w14:paraId="484210DD" w14:textId="77777777" w:rsidR="001C0DA7" w:rsidRPr="00136CB6" w:rsidRDefault="001C0DA7" w:rsidP="00063BA4">
      <w:pPr>
        <w:pStyle w:val="Prrafodelista"/>
        <w:numPr>
          <w:ilvl w:val="0"/>
          <w:numId w:val="47"/>
        </w:numPr>
        <w:suppressAutoHyphens w:val="0"/>
        <w:overflowPunct/>
        <w:autoSpaceDE/>
        <w:jc w:val="both"/>
        <w:textAlignment w:val="auto"/>
        <w:rPr>
          <w:rFonts w:ascii="Arial Narrow" w:hAnsi="Arial Narrow" w:cs="Arial"/>
          <w:b/>
          <w:sz w:val="22"/>
          <w:szCs w:val="22"/>
        </w:rPr>
      </w:pPr>
      <w:r w:rsidRPr="00136CB6">
        <w:rPr>
          <w:rFonts w:ascii="Arial Narrow" w:hAnsi="Arial Narrow" w:cs="Arial"/>
          <w:b/>
          <w:sz w:val="22"/>
          <w:szCs w:val="22"/>
        </w:rPr>
        <w:t>Nombre de la tecnología</w:t>
      </w:r>
    </w:p>
    <w:p w14:paraId="298DCF2B" w14:textId="77777777" w:rsidR="00063BA4" w:rsidRPr="00136CB6" w:rsidRDefault="00063BA4" w:rsidP="00063BA4">
      <w:pPr>
        <w:pStyle w:val="Prrafodelista"/>
        <w:suppressAutoHyphens w:val="0"/>
        <w:overflowPunct/>
        <w:autoSpaceDE/>
        <w:ind w:left="360"/>
        <w:jc w:val="both"/>
        <w:textAlignment w:val="auto"/>
        <w:rPr>
          <w:rFonts w:ascii="Arial Narrow" w:hAnsi="Arial Narrow" w:cs="Arial"/>
          <w:b/>
          <w:sz w:val="22"/>
          <w:szCs w:val="22"/>
        </w:rPr>
      </w:pPr>
    </w:p>
    <w:p w14:paraId="40517924" w14:textId="77777777" w:rsidR="00063BA4" w:rsidRPr="00136CB6" w:rsidRDefault="00A616AC" w:rsidP="00063BA4">
      <w:pPr>
        <w:jc w:val="both"/>
        <w:rPr>
          <w:rFonts w:ascii="Arial Narrow" w:hAnsi="Arial Narrow" w:cs="Arial"/>
          <w:sz w:val="22"/>
          <w:szCs w:val="22"/>
        </w:rPr>
      </w:pPr>
      <w:r w:rsidRPr="00136CB6">
        <w:rPr>
          <w:rFonts w:ascii="Arial Narrow" w:hAnsi="Arial Narrow" w:cs="Arial"/>
          <w:sz w:val="22"/>
          <w:szCs w:val="22"/>
        </w:rPr>
        <w:t>El nombre de la tecnología puede presentarse de forma resumida, como una sigla, o con el nombre de la marca (registrada) en caso de que exista, o el nombre comercial que se espera o desea emplear</w:t>
      </w:r>
    </w:p>
    <w:p w14:paraId="10A12FB9" w14:textId="77777777" w:rsidR="00A616AC" w:rsidRPr="00136CB6" w:rsidRDefault="00A616AC" w:rsidP="00063BA4">
      <w:pPr>
        <w:jc w:val="both"/>
        <w:rPr>
          <w:rFonts w:ascii="Arial Narrow" w:hAnsi="Arial Narrow" w:cs="Arial"/>
          <w:sz w:val="22"/>
          <w:szCs w:val="22"/>
        </w:rPr>
      </w:pPr>
    </w:p>
    <w:p w14:paraId="12B0974A" w14:textId="77777777" w:rsidR="001C0DA7" w:rsidRPr="00136CB6" w:rsidRDefault="001C0DA7" w:rsidP="00063BA4">
      <w:pPr>
        <w:pStyle w:val="Prrafodelista"/>
        <w:numPr>
          <w:ilvl w:val="0"/>
          <w:numId w:val="47"/>
        </w:numPr>
        <w:suppressAutoHyphens w:val="0"/>
        <w:overflowPunct/>
        <w:autoSpaceDE/>
        <w:jc w:val="both"/>
        <w:textAlignment w:val="auto"/>
        <w:rPr>
          <w:rFonts w:ascii="Arial Narrow" w:hAnsi="Arial Narrow" w:cs="Arial"/>
          <w:b/>
          <w:sz w:val="22"/>
          <w:szCs w:val="22"/>
        </w:rPr>
      </w:pPr>
      <w:r w:rsidRPr="00136CB6">
        <w:rPr>
          <w:rFonts w:ascii="Arial Narrow" w:hAnsi="Arial Narrow" w:cs="Arial"/>
          <w:b/>
          <w:sz w:val="22"/>
          <w:szCs w:val="22"/>
        </w:rPr>
        <w:t>Descripción de la Tecnología</w:t>
      </w:r>
    </w:p>
    <w:p w14:paraId="1BA8A583" w14:textId="77777777" w:rsidR="00063BA4" w:rsidRPr="00136CB6" w:rsidRDefault="00063BA4" w:rsidP="00063BA4">
      <w:pPr>
        <w:pStyle w:val="Prrafodelista"/>
        <w:suppressAutoHyphens w:val="0"/>
        <w:overflowPunct/>
        <w:autoSpaceDE/>
        <w:ind w:left="360"/>
        <w:jc w:val="both"/>
        <w:textAlignment w:val="auto"/>
        <w:rPr>
          <w:rFonts w:ascii="Arial Narrow" w:hAnsi="Arial Narrow" w:cs="Arial"/>
          <w:b/>
          <w:sz w:val="22"/>
          <w:szCs w:val="22"/>
        </w:rPr>
      </w:pPr>
    </w:p>
    <w:p w14:paraId="2FE24BD6" w14:textId="77777777" w:rsidR="001C0DA7" w:rsidRPr="00136CB6" w:rsidRDefault="00A616AC" w:rsidP="00063BA4">
      <w:pPr>
        <w:jc w:val="both"/>
        <w:rPr>
          <w:rFonts w:ascii="Arial Narrow" w:hAnsi="Arial Narrow" w:cs="Arial"/>
          <w:sz w:val="22"/>
          <w:szCs w:val="22"/>
        </w:rPr>
      </w:pPr>
      <w:r w:rsidRPr="00136CB6">
        <w:rPr>
          <w:rFonts w:ascii="Arial Narrow" w:hAnsi="Arial Narrow" w:cs="Arial"/>
          <w:sz w:val="22"/>
          <w:szCs w:val="22"/>
        </w:rPr>
        <w:t>En este apartado se detallan aspectos como el problema general que resuelve la tecnología, así como la solución que se ha desarrollado, involucrando algunos datos que puedan ser de interés para un lector. Adicionalmente, se incluyen detalles técnicos y económicos que pueden ser comprendidos por un potencial comprador o inversionista con un nivel intermedio de conocimiento en el campo técnico</w:t>
      </w:r>
      <w:r w:rsidR="001C0DA7" w:rsidRPr="00136CB6">
        <w:rPr>
          <w:rFonts w:ascii="Arial Narrow" w:hAnsi="Arial Narrow" w:cs="Arial"/>
          <w:sz w:val="22"/>
          <w:szCs w:val="22"/>
        </w:rPr>
        <w:t>.</w:t>
      </w:r>
    </w:p>
    <w:p w14:paraId="178421E4" w14:textId="77777777" w:rsidR="00063BA4" w:rsidRPr="00136CB6" w:rsidRDefault="00063BA4" w:rsidP="00063BA4">
      <w:pPr>
        <w:jc w:val="both"/>
        <w:rPr>
          <w:rFonts w:ascii="Arial Narrow" w:hAnsi="Arial Narrow" w:cs="Arial"/>
          <w:sz w:val="22"/>
          <w:szCs w:val="22"/>
        </w:rPr>
      </w:pPr>
    </w:p>
    <w:p w14:paraId="4314F6CD" w14:textId="77777777" w:rsidR="001C0DA7" w:rsidRPr="00136CB6" w:rsidRDefault="001C0DA7" w:rsidP="00063BA4">
      <w:pPr>
        <w:pStyle w:val="Prrafodelista"/>
        <w:numPr>
          <w:ilvl w:val="0"/>
          <w:numId w:val="47"/>
        </w:numPr>
        <w:suppressAutoHyphens w:val="0"/>
        <w:overflowPunct/>
        <w:autoSpaceDE/>
        <w:jc w:val="both"/>
        <w:textAlignment w:val="auto"/>
        <w:rPr>
          <w:rFonts w:ascii="Arial Narrow" w:hAnsi="Arial Narrow" w:cs="Arial"/>
          <w:b/>
          <w:sz w:val="22"/>
          <w:szCs w:val="22"/>
        </w:rPr>
      </w:pPr>
      <w:r w:rsidRPr="00136CB6">
        <w:rPr>
          <w:rFonts w:ascii="Arial Narrow" w:hAnsi="Arial Narrow" w:cs="Arial"/>
          <w:b/>
          <w:sz w:val="22"/>
          <w:szCs w:val="22"/>
        </w:rPr>
        <w:t>Área Temática, Aplicaciones y Usuarios</w:t>
      </w:r>
    </w:p>
    <w:p w14:paraId="164D018C" w14:textId="77777777" w:rsidR="00063BA4" w:rsidRPr="00136CB6" w:rsidRDefault="00063BA4" w:rsidP="00063BA4">
      <w:pPr>
        <w:pStyle w:val="Prrafodelista"/>
        <w:suppressAutoHyphens w:val="0"/>
        <w:overflowPunct/>
        <w:autoSpaceDE/>
        <w:ind w:left="360"/>
        <w:jc w:val="both"/>
        <w:textAlignment w:val="auto"/>
        <w:rPr>
          <w:rFonts w:ascii="Arial Narrow" w:hAnsi="Arial Narrow" w:cs="Arial"/>
          <w:b/>
          <w:sz w:val="22"/>
          <w:szCs w:val="22"/>
        </w:rPr>
      </w:pPr>
    </w:p>
    <w:p w14:paraId="234120FE" w14:textId="77777777" w:rsidR="00063BA4" w:rsidRPr="00136CB6" w:rsidRDefault="00A616AC" w:rsidP="00A616AC">
      <w:pPr>
        <w:jc w:val="both"/>
        <w:rPr>
          <w:rFonts w:ascii="Arial Narrow" w:hAnsi="Arial Narrow" w:cs="Arial"/>
          <w:sz w:val="22"/>
          <w:szCs w:val="22"/>
        </w:rPr>
      </w:pPr>
      <w:r w:rsidRPr="00136CB6">
        <w:rPr>
          <w:rFonts w:ascii="Arial Narrow" w:hAnsi="Arial Narrow" w:cs="Arial"/>
          <w:sz w:val="22"/>
          <w:szCs w:val="22"/>
        </w:rPr>
        <w:t>En esta sección se describe el área temática a la que se circunscribe la tecnología y se describen sus principales aplicaciones. Adicionalmente, se detallan los correspondientes sectores o subsectores económicos que serían potenciales usuarios, especificando tipos de empresas o industrias, perfiles de usuarios finales, o aplicaciones técnicas específicas transversales a diversos sectores. Si es posible, catalogar los sectores económicos considerando el Código Industrial Internacional Uniforme CIIU Revisión 4 A.C.</w:t>
      </w:r>
    </w:p>
    <w:p w14:paraId="149B6E8B" w14:textId="77777777" w:rsidR="00A616AC" w:rsidRPr="00136CB6" w:rsidRDefault="00A616AC" w:rsidP="00A616AC">
      <w:pPr>
        <w:jc w:val="both"/>
        <w:rPr>
          <w:rFonts w:ascii="Arial Narrow" w:hAnsi="Arial Narrow" w:cs="Arial"/>
          <w:sz w:val="22"/>
          <w:szCs w:val="22"/>
        </w:rPr>
      </w:pPr>
    </w:p>
    <w:p w14:paraId="29EC7BCD" w14:textId="77777777" w:rsidR="001C0DA7" w:rsidRPr="00136CB6" w:rsidRDefault="001C0DA7" w:rsidP="00063BA4">
      <w:pPr>
        <w:pStyle w:val="Prrafodelista"/>
        <w:numPr>
          <w:ilvl w:val="0"/>
          <w:numId w:val="47"/>
        </w:numPr>
        <w:suppressAutoHyphens w:val="0"/>
        <w:overflowPunct/>
        <w:autoSpaceDE/>
        <w:jc w:val="both"/>
        <w:textAlignment w:val="auto"/>
        <w:rPr>
          <w:rFonts w:ascii="Arial Narrow" w:hAnsi="Arial Narrow" w:cs="Arial"/>
          <w:b/>
          <w:sz w:val="22"/>
          <w:szCs w:val="22"/>
        </w:rPr>
      </w:pPr>
      <w:r w:rsidRPr="00136CB6">
        <w:rPr>
          <w:rFonts w:ascii="Arial Narrow" w:hAnsi="Arial Narrow" w:cs="Arial"/>
          <w:b/>
          <w:sz w:val="22"/>
          <w:szCs w:val="22"/>
        </w:rPr>
        <w:t>Beneficios y Ventajas</w:t>
      </w:r>
    </w:p>
    <w:p w14:paraId="70562EE0" w14:textId="77777777" w:rsidR="00063BA4" w:rsidRPr="00136CB6" w:rsidRDefault="00063BA4" w:rsidP="00063BA4">
      <w:pPr>
        <w:pStyle w:val="Prrafodelista"/>
        <w:suppressAutoHyphens w:val="0"/>
        <w:overflowPunct/>
        <w:autoSpaceDE/>
        <w:ind w:left="360"/>
        <w:jc w:val="both"/>
        <w:textAlignment w:val="auto"/>
        <w:rPr>
          <w:rFonts w:ascii="Arial Narrow" w:hAnsi="Arial Narrow" w:cs="Arial"/>
          <w:b/>
          <w:sz w:val="22"/>
          <w:szCs w:val="22"/>
        </w:rPr>
      </w:pPr>
    </w:p>
    <w:p w14:paraId="35514B8D" w14:textId="77777777" w:rsidR="00063BA4" w:rsidRPr="00136CB6" w:rsidRDefault="00A616AC" w:rsidP="00A616AC">
      <w:pPr>
        <w:jc w:val="both"/>
        <w:rPr>
          <w:rFonts w:ascii="Arial Narrow" w:hAnsi="Arial Narrow" w:cs="Arial"/>
          <w:sz w:val="22"/>
          <w:szCs w:val="22"/>
        </w:rPr>
      </w:pPr>
      <w:r w:rsidRPr="00136CB6">
        <w:rPr>
          <w:rFonts w:ascii="Arial Narrow" w:hAnsi="Arial Narrow" w:cs="Arial"/>
          <w:sz w:val="22"/>
          <w:szCs w:val="22"/>
        </w:rPr>
        <w:t>Aquí se presentan los principales beneficios y ventajas derivadas del uso de la tecnología que podrían percibir sus usuarios. Puede tratarse de aspectos económicos (reducción de costes, ahorros en el proceso), técnicos (mejores tiempos, menores consumos energéticos, mayor rendimiento), ambientales (reducción de emisiones, menor impacto), culturales. En la medida de lo posible, es recomendable divulgar datos precisos sobre los beneficios, que hayan sido previamente analizados y cuantificados.</w:t>
      </w:r>
    </w:p>
    <w:p w14:paraId="0ACC2396" w14:textId="77777777" w:rsidR="00063BA4" w:rsidRPr="00136CB6" w:rsidRDefault="00063BA4" w:rsidP="00063BA4">
      <w:pPr>
        <w:jc w:val="both"/>
        <w:rPr>
          <w:rFonts w:ascii="Arial Narrow" w:hAnsi="Arial Narrow" w:cs="Arial"/>
          <w:sz w:val="22"/>
          <w:szCs w:val="22"/>
        </w:rPr>
      </w:pPr>
    </w:p>
    <w:p w14:paraId="547DF048" w14:textId="77777777" w:rsidR="001C0DA7" w:rsidRPr="00136CB6" w:rsidRDefault="001C0DA7" w:rsidP="00063BA4">
      <w:pPr>
        <w:pStyle w:val="Prrafodelista"/>
        <w:numPr>
          <w:ilvl w:val="0"/>
          <w:numId w:val="47"/>
        </w:numPr>
        <w:suppressAutoHyphens w:val="0"/>
        <w:overflowPunct/>
        <w:autoSpaceDE/>
        <w:jc w:val="both"/>
        <w:textAlignment w:val="auto"/>
        <w:rPr>
          <w:rFonts w:ascii="Arial Narrow" w:hAnsi="Arial Narrow" w:cs="Arial"/>
          <w:sz w:val="22"/>
          <w:szCs w:val="22"/>
        </w:rPr>
      </w:pPr>
      <w:r w:rsidRPr="00136CB6">
        <w:rPr>
          <w:rFonts w:ascii="Arial Narrow" w:hAnsi="Arial Narrow" w:cs="Arial"/>
          <w:b/>
          <w:sz w:val="22"/>
          <w:szCs w:val="22"/>
        </w:rPr>
        <w:t>Estado de Desarrollo</w:t>
      </w:r>
    </w:p>
    <w:p w14:paraId="7E77DC3C" w14:textId="77777777" w:rsidR="00063BA4" w:rsidRPr="00136CB6" w:rsidRDefault="00063BA4" w:rsidP="00063BA4">
      <w:pPr>
        <w:pStyle w:val="Prrafodelista"/>
        <w:suppressAutoHyphens w:val="0"/>
        <w:overflowPunct/>
        <w:autoSpaceDE/>
        <w:ind w:left="360"/>
        <w:jc w:val="both"/>
        <w:textAlignment w:val="auto"/>
        <w:rPr>
          <w:rFonts w:ascii="Arial Narrow" w:hAnsi="Arial Narrow" w:cs="Arial"/>
          <w:sz w:val="22"/>
          <w:szCs w:val="22"/>
        </w:rPr>
      </w:pPr>
    </w:p>
    <w:p w14:paraId="5748E115" w14:textId="77777777" w:rsidR="00A616AC" w:rsidRPr="00136CB6" w:rsidRDefault="00A616AC" w:rsidP="00A616AC">
      <w:pPr>
        <w:pStyle w:val="Prrafodelista"/>
        <w:suppressAutoHyphens w:val="0"/>
        <w:overflowPunct/>
        <w:autoSpaceDE/>
        <w:ind w:left="0"/>
        <w:jc w:val="both"/>
        <w:textAlignment w:val="auto"/>
        <w:rPr>
          <w:rFonts w:ascii="Arial Narrow" w:hAnsi="Arial Narrow" w:cs="Arial"/>
          <w:sz w:val="22"/>
          <w:szCs w:val="22"/>
        </w:rPr>
      </w:pPr>
      <w:r w:rsidRPr="00136CB6">
        <w:rPr>
          <w:rFonts w:ascii="Arial Narrow" w:hAnsi="Arial Narrow" w:cs="Arial"/>
          <w:sz w:val="22"/>
          <w:szCs w:val="22"/>
        </w:rPr>
        <w:t xml:space="preserve">El estado de desarrollo de la tecnología contar con un nivel de madurez de tecnología (Mínimo a partir del TRL 4). </w:t>
      </w:r>
    </w:p>
    <w:p w14:paraId="21EFC310" w14:textId="77777777" w:rsidR="00A616AC" w:rsidRPr="00136CB6" w:rsidRDefault="00A616AC" w:rsidP="00A616AC">
      <w:pPr>
        <w:jc w:val="both"/>
        <w:rPr>
          <w:rFonts w:ascii="Arial Narrow" w:hAnsi="Arial Narrow" w:cs="Arial"/>
          <w:sz w:val="22"/>
          <w:szCs w:val="22"/>
        </w:rPr>
      </w:pPr>
    </w:p>
    <w:p w14:paraId="061B0DE4" w14:textId="77777777" w:rsidR="00063BA4" w:rsidRPr="00136CB6" w:rsidRDefault="00A616AC" w:rsidP="00A616AC">
      <w:pPr>
        <w:jc w:val="both"/>
        <w:rPr>
          <w:rFonts w:ascii="Arial Narrow" w:hAnsi="Arial Narrow" w:cs="Arial"/>
          <w:sz w:val="22"/>
          <w:szCs w:val="22"/>
        </w:rPr>
      </w:pPr>
      <w:r w:rsidRPr="00136CB6">
        <w:rPr>
          <w:rFonts w:ascii="Arial Narrow" w:hAnsi="Arial Narrow" w:cs="Arial"/>
          <w:sz w:val="22"/>
          <w:szCs w:val="22"/>
        </w:rPr>
        <w:lastRenderedPageBreak/>
        <w:t>En esta sección se describe el Estado de Desarrollo de la tecnología, aclarando si se encuentra a nivel de laboratorio, prototipo, escalado, aclarando el tamaño, volumen o características actuales del equipo, dispositivo, proceso, entre otros.</w:t>
      </w:r>
    </w:p>
    <w:p w14:paraId="56F08578" w14:textId="77777777" w:rsidR="00A616AC" w:rsidRPr="00136CB6" w:rsidRDefault="00A616AC" w:rsidP="00A616AC">
      <w:pPr>
        <w:jc w:val="both"/>
        <w:rPr>
          <w:rFonts w:ascii="Arial Narrow" w:hAnsi="Arial Narrow" w:cs="Arial"/>
          <w:sz w:val="22"/>
          <w:szCs w:val="22"/>
        </w:rPr>
      </w:pPr>
    </w:p>
    <w:p w14:paraId="643D3BC9" w14:textId="77777777" w:rsidR="00A616AC" w:rsidRPr="00136CB6" w:rsidRDefault="00A616AC" w:rsidP="00A616AC">
      <w:pPr>
        <w:jc w:val="both"/>
        <w:rPr>
          <w:rFonts w:ascii="Arial Narrow" w:hAnsi="Arial Narrow" w:cs="Arial"/>
          <w:sz w:val="22"/>
          <w:szCs w:val="22"/>
        </w:rPr>
      </w:pPr>
    </w:p>
    <w:p w14:paraId="1C2B7D24" w14:textId="77777777" w:rsidR="001C0DA7" w:rsidRPr="00136CB6" w:rsidRDefault="001C0DA7" w:rsidP="00063BA4">
      <w:pPr>
        <w:pStyle w:val="Prrafodelista"/>
        <w:numPr>
          <w:ilvl w:val="0"/>
          <w:numId w:val="47"/>
        </w:numPr>
        <w:suppressAutoHyphens w:val="0"/>
        <w:overflowPunct/>
        <w:autoSpaceDE/>
        <w:jc w:val="both"/>
        <w:textAlignment w:val="auto"/>
        <w:rPr>
          <w:rFonts w:ascii="Arial Narrow" w:hAnsi="Arial Narrow" w:cs="Arial"/>
          <w:b/>
          <w:sz w:val="22"/>
          <w:szCs w:val="22"/>
        </w:rPr>
      </w:pPr>
      <w:r w:rsidRPr="00136CB6">
        <w:rPr>
          <w:rFonts w:ascii="Arial Narrow" w:hAnsi="Arial Narrow" w:cs="Arial"/>
          <w:b/>
          <w:sz w:val="22"/>
          <w:szCs w:val="22"/>
        </w:rPr>
        <w:t>Protección de la Propiedad Intelectual</w:t>
      </w:r>
    </w:p>
    <w:p w14:paraId="4B6C8FDD" w14:textId="77777777" w:rsidR="00063BA4" w:rsidRPr="00136CB6" w:rsidRDefault="00063BA4" w:rsidP="00063BA4">
      <w:pPr>
        <w:pStyle w:val="Prrafodelista"/>
        <w:suppressAutoHyphens w:val="0"/>
        <w:overflowPunct/>
        <w:autoSpaceDE/>
        <w:ind w:left="360"/>
        <w:jc w:val="both"/>
        <w:textAlignment w:val="auto"/>
        <w:rPr>
          <w:rFonts w:ascii="Arial Narrow" w:hAnsi="Arial Narrow" w:cs="Arial"/>
          <w:b/>
          <w:sz w:val="22"/>
          <w:szCs w:val="22"/>
        </w:rPr>
      </w:pPr>
    </w:p>
    <w:p w14:paraId="1ED7FD8F" w14:textId="77777777" w:rsidR="001C0DA7" w:rsidRPr="00136CB6" w:rsidRDefault="00E926F9" w:rsidP="00E926F9">
      <w:pPr>
        <w:jc w:val="both"/>
        <w:rPr>
          <w:rFonts w:ascii="Arial Narrow" w:hAnsi="Arial Narrow" w:cs="Arial"/>
          <w:sz w:val="22"/>
          <w:szCs w:val="22"/>
        </w:rPr>
      </w:pPr>
      <w:r w:rsidRPr="00136CB6">
        <w:rPr>
          <w:rFonts w:ascii="Arial Narrow" w:hAnsi="Arial Narrow" w:cs="Arial"/>
          <w:sz w:val="22"/>
          <w:szCs w:val="22"/>
        </w:rPr>
        <w:t xml:space="preserve">Se declara si existe protección de la propiedad intelectual (patente de invención, patente de utilidad, diseño industrial, registro de marca, registro de derecho de autor, registro de obtentor, entre otros). En caso de existir protección, se sugiere detallar el número del expediente del registro o solicitud, así como los países en los que se ha solicitado protección. </w:t>
      </w:r>
    </w:p>
    <w:p w14:paraId="5F271C7B" w14:textId="77777777" w:rsidR="00063BA4" w:rsidRPr="00136CB6" w:rsidRDefault="00063BA4" w:rsidP="00063BA4">
      <w:pPr>
        <w:jc w:val="both"/>
        <w:rPr>
          <w:rFonts w:ascii="Arial Narrow" w:hAnsi="Arial Narrow" w:cs="Arial"/>
          <w:sz w:val="22"/>
          <w:szCs w:val="22"/>
        </w:rPr>
      </w:pPr>
    </w:p>
    <w:p w14:paraId="7A7C8A19" w14:textId="77777777" w:rsidR="001C0DA7" w:rsidRPr="00136CB6" w:rsidRDefault="001C0DA7" w:rsidP="00063BA4">
      <w:pPr>
        <w:pStyle w:val="Prrafodelista"/>
        <w:numPr>
          <w:ilvl w:val="0"/>
          <w:numId w:val="47"/>
        </w:numPr>
        <w:suppressAutoHyphens w:val="0"/>
        <w:overflowPunct/>
        <w:autoSpaceDE/>
        <w:jc w:val="both"/>
        <w:textAlignment w:val="auto"/>
        <w:rPr>
          <w:rFonts w:ascii="Arial Narrow" w:hAnsi="Arial Narrow" w:cs="Arial"/>
          <w:b/>
          <w:sz w:val="22"/>
          <w:szCs w:val="22"/>
        </w:rPr>
      </w:pPr>
      <w:r w:rsidRPr="00136CB6">
        <w:rPr>
          <w:rFonts w:ascii="Arial Narrow" w:hAnsi="Arial Narrow" w:cs="Arial"/>
          <w:b/>
          <w:sz w:val="22"/>
          <w:szCs w:val="22"/>
        </w:rPr>
        <w:t>Necesidades por suplir (qué se busca)</w:t>
      </w:r>
    </w:p>
    <w:p w14:paraId="16CAE51C" w14:textId="77777777" w:rsidR="00063BA4" w:rsidRPr="00136CB6" w:rsidRDefault="00063BA4" w:rsidP="00063BA4">
      <w:pPr>
        <w:pStyle w:val="Prrafodelista"/>
        <w:suppressAutoHyphens w:val="0"/>
        <w:overflowPunct/>
        <w:autoSpaceDE/>
        <w:ind w:left="360"/>
        <w:jc w:val="both"/>
        <w:textAlignment w:val="auto"/>
        <w:rPr>
          <w:rFonts w:ascii="Arial Narrow" w:hAnsi="Arial Narrow" w:cs="Arial"/>
          <w:b/>
          <w:sz w:val="22"/>
          <w:szCs w:val="22"/>
        </w:rPr>
      </w:pPr>
    </w:p>
    <w:p w14:paraId="00C418C0" w14:textId="77777777" w:rsidR="001C0DA7" w:rsidRPr="00136CB6" w:rsidRDefault="001C0DA7" w:rsidP="00063BA4">
      <w:pPr>
        <w:jc w:val="both"/>
        <w:rPr>
          <w:rFonts w:ascii="Arial Narrow" w:hAnsi="Arial Narrow" w:cs="Arial"/>
          <w:sz w:val="22"/>
          <w:szCs w:val="22"/>
        </w:rPr>
      </w:pPr>
      <w:r w:rsidRPr="00136CB6">
        <w:rPr>
          <w:rFonts w:ascii="Arial Narrow" w:hAnsi="Arial Narrow" w:cs="Arial"/>
          <w:sz w:val="22"/>
          <w:szCs w:val="22"/>
        </w:rPr>
        <w:t>En este apartado se presenta las necesidades actuales que se tengan con la tecnología. Ej.: Alianza para mejorar desarrollo, validación pre-comercial o comercial, prototipo, escalamiento, prueba de concepto, licenciamiento, alianza comercial, etc.</w:t>
      </w:r>
    </w:p>
    <w:p w14:paraId="7DF62C5A" w14:textId="77777777" w:rsidR="00063BA4" w:rsidRPr="00136CB6" w:rsidRDefault="00063BA4" w:rsidP="00063BA4">
      <w:pPr>
        <w:jc w:val="both"/>
        <w:rPr>
          <w:rFonts w:ascii="Arial Narrow" w:hAnsi="Arial Narrow" w:cs="Arial"/>
          <w:sz w:val="22"/>
          <w:szCs w:val="22"/>
        </w:rPr>
      </w:pPr>
    </w:p>
    <w:p w14:paraId="68107826" w14:textId="77777777" w:rsidR="001C0DA7" w:rsidRPr="00136CB6" w:rsidRDefault="001C0DA7" w:rsidP="00063BA4">
      <w:pPr>
        <w:pStyle w:val="Prrafodelista"/>
        <w:numPr>
          <w:ilvl w:val="0"/>
          <w:numId w:val="47"/>
        </w:numPr>
        <w:suppressAutoHyphens w:val="0"/>
        <w:overflowPunct/>
        <w:autoSpaceDE/>
        <w:jc w:val="both"/>
        <w:textAlignment w:val="auto"/>
        <w:rPr>
          <w:rFonts w:ascii="Arial Narrow" w:hAnsi="Arial Narrow" w:cs="Arial"/>
          <w:b/>
          <w:sz w:val="22"/>
          <w:szCs w:val="22"/>
        </w:rPr>
      </w:pPr>
      <w:r w:rsidRPr="00136CB6">
        <w:rPr>
          <w:rFonts w:ascii="Arial Narrow" w:hAnsi="Arial Narrow" w:cs="Arial"/>
          <w:b/>
          <w:sz w:val="22"/>
          <w:szCs w:val="22"/>
        </w:rPr>
        <w:t>Investigadores / Inventores</w:t>
      </w:r>
    </w:p>
    <w:p w14:paraId="5ADE2E22" w14:textId="77777777" w:rsidR="00063BA4" w:rsidRPr="00136CB6" w:rsidRDefault="00063BA4" w:rsidP="00063BA4">
      <w:pPr>
        <w:pStyle w:val="Prrafodelista"/>
        <w:suppressAutoHyphens w:val="0"/>
        <w:overflowPunct/>
        <w:autoSpaceDE/>
        <w:ind w:left="360"/>
        <w:jc w:val="both"/>
        <w:textAlignment w:val="auto"/>
        <w:rPr>
          <w:rFonts w:ascii="Arial Narrow" w:hAnsi="Arial Narrow" w:cs="Arial"/>
          <w:b/>
          <w:sz w:val="22"/>
          <w:szCs w:val="22"/>
        </w:rPr>
      </w:pPr>
    </w:p>
    <w:p w14:paraId="189CB083" w14:textId="77777777" w:rsidR="00B60FB0" w:rsidRPr="00136CB6" w:rsidRDefault="00E926F9" w:rsidP="00063BA4">
      <w:pPr>
        <w:autoSpaceDN w:val="0"/>
        <w:adjustRightInd w:val="0"/>
        <w:jc w:val="both"/>
        <w:rPr>
          <w:rFonts w:ascii="Arial Narrow" w:hAnsi="Arial Narrow" w:cs="Arial"/>
          <w:sz w:val="22"/>
          <w:szCs w:val="22"/>
        </w:rPr>
      </w:pPr>
      <w:r w:rsidRPr="00136CB6">
        <w:rPr>
          <w:rFonts w:ascii="Arial Narrow" w:hAnsi="Arial Narrow" w:cs="Arial"/>
          <w:sz w:val="22"/>
          <w:szCs w:val="22"/>
        </w:rPr>
        <w:t>Se mencionan los nombres de los principales investigadores / inventores de la tecnología</w:t>
      </w:r>
    </w:p>
    <w:sectPr w:rsidR="00B60FB0" w:rsidRPr="00136CB6" w:rsidSect="00C4141D">
      <w:headerReference w:type="default" r:id="rId8"/>
      <w:footerReference w:type="default" r:id="rId9"/>
      <w:pgSz w:w="12240" w:h="15840" w:code="122"/>
      <w:pgMar w:top="1985" w:right="1701" w:bottom="1985" w:left="1701" w:header="851"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002FFC" w14:textId="77777777" w:rsidR="00F66435" w:rsidRDefault="00F66435">
      <w:r>
        <w:separator/>
      </w:r>
    </w:p>
  </w:endnote>
  <w:endnote w:type="continuationSeparator" w:id="0">
    <w:p w14:paraId="1AFDDF24" w14:textId="77777777" w:rsidR="00F66435" w:rsidRDefault="00F6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Bold">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6B983" w14:textId="77777777" w:rsidR="00FB0EF0" w:rsidRDefault="00FB0EF0" w:rsidP="00FB0EF0">
    <w:pPr>
      <w:tabs>
        <w:tab w:val="center" w:pos="0"/>
        <w:tab w:val="right" w:pos="8504"/>
      </w:tabs>
      <w:jc w:val="right"/>
      <w:rPr>
        <w:rFonts w:ascii="Arial Narrow" w:hAnsi="Arial Narrow" w:cs="Arial"/>
        <w:spacing w:val="-3"/>
        <w:sz w:val="16"/>
        <w:szCs w:val="16"/>
      </w:rPr>
    </w:pPr>
    <w:r>
      <w:rPr>
        <w:rFonts w:ascii="Arial" w:hAnsi="Arial" w:cs="Arial"/>
        <w:noProof/>
        <w:sz w:val="16"/>
        <w:szCs w:val="16"/>
        <w:lang w:eastAsia="es-CO"/>
      </w:rPr>
      <mc:AlternateContent>
        <mc:Choice Requires="wps">
          <w:drawing>
            <wp:anchor distT="45720" distB="45720" distL="114300" distR="114300" simplePos="0" relativeHeight="251663360" behindDoc="0" locked="0" layoutInCell="1" allowOverlap="1" wp14:anchorId="1EE6E2B9" wp14:editId="1A948616">
              <wp:simplePos x="0" y="0"/>
              <wp:positionH relativeFrom="column">
                <wp:posOffset>147955</wp:posOffset>
              </wp:positionH>
              <wp:positionV relativeFrom="paragraph">
                <wp:posOffset>48260</wp:posOffset>
              </wp:positionV>
              <wp:extent cx="5907405" cy="218440"/>
              <wp:effectExtent l="0" t="635" r="2540" b="0"/>
              <wp:wrapSquare wrapText="bothSides"/>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71366" w14:textId="77777777" w:rsidR="00FB0EF0" w:rsidRDefault="00FB0EF0" w:rsidP="00FB0EF0">
                          <w:pPr>
                            <w:jc w:val="center"/>
                            <w:rPr>
                              <w:rFonts w:ascii="Arial" w:hAnsi="Arial" w:cs="Arial"/>
                              <w:sz w:val="14"/>
                            </w:rPr>
                          </w:pPr>
                          <w:r w:rsidRPr="00D863F6">
                            <w:rPr>
                              <w:rFonts w:ascii="Arial" w:hAnsi="Arial" w:cs="Arial"/>
                              <w:sz w:val="14"/>
                            </w:rPr>
                            <w:t>Av. Calle 26 # 57-</w:t>
                          </w:r>
                          <w:r>
                            <w:rPr>
                              <w:rFonts w:ascii="Arial" w:hAnsi="Arial" w:cs="Arial"/>
                              <w:sz w:val="14"/>
                            </w:rPr>
                            <w:t xml:space="preserve"> 41 / 83</w:t>
                          </w:r>
                          <w:r w:rsidRPr="00D863F6">
                            <w:rPr>
                              <w:rFonts w:ascii="Arial" w:hAnsi="Arial" w:cs="Arial"/>
                              <w:sz w:val="14"/>
                            </w:rPr>
                            <w:t xml:space="preserve"> Torre 8 Piso 2 – PBX: (57+1) 6258480, Ext 2081 – Línea gratuita nacional 018000914446 – Bogotá D.C. Colombia</w:t>
                          </w:r>
                        </w:p>
                        <w:p w14:paraId="761FF19D" w14:textId="77777777" w:rsidR="00FB0EF0" w:rsidRPr="00D863F6" w:rsidRDefault="00FB0EF0" w:rsidP="00FB0EF0">
                          <w:pPr>
                            <w:jc w:val="center"/>
                            <w:rPr>
                              <w:rFonts w:ascii="Arial" w:hAnsi="Arial" w:cs="Arial"/>
                              <w:color w:val="008080"/>
                              <w:sz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E6E2B9" id="_x0000_t202" coordsize="21600,21600" o:spt="202" path="m,l,21600r21600,l21600,xe">
              <v:stroke joinstyle="miter"/>
              <v:path gradientshapeok="t" o:connecttype="rect"/>
            </v:shapetype>
            <v:shape id="Cuadro de texto 8" o:spid="_x0000_s1026" type="#_x0000_t202" style="position:absolute;left:0;text-align:left;margin-left:11.65pt;margin-top:3.8pt;width:465.15pt;height:17.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" filled="f" stroked="f">
              <v:textbox>
                <w:txbxContent>
                  <w:p w14:paraId="00271366" w14:textId="77777777" w:rsidR="00FB0EF0" w:rsidRDefault="00FB0EF0" w:rsidP="00FB0EF0">
                    <w:pPr>
                      <w:jc w:val="center"/>
                      <w:rPr>
                        <w:rFonts w:ascii="Arial" w:hAnsi="Arial" w:cs="Arial"/>
                        <w:sz w:val="14"/>
                      </w:rPr>
                    </w:pPr>
                    <w:r w:rsidRPr="00D863F6">
                      <w:rPr>
                        <w:rFonts w:ascii="Arial" w:hAnsi="Arial" w:cs="Arial"/>
                        <w:sz w:val="14"/>
                      </w:rPr>
                      <w:t>Av. Calle 26 # 57-</w:t>
                    </w:r>
                    <w:r>
                      <w:rPr>
                        <w:rFonts w:ascii="Arial" w:hAnsi="Arial" w:cs="Arial"/>
                        <w:sz w:val="14"/>
                      </w:rPr>
                      <w:t xml:space="preserve"> 41 / 83</w:t>
                    </w:r>
                    <w:r w:rsidRPr="00D863F6">
                      <w:rPr>
                        <w:rFonts w:ascii="Arial" w:hAnsi="Arial" w:cs="Arial"/>
                        <w:sz w:val="14"/>
                      </w:rPr>
                      <w:t xml:space="preserve"> Torre 8 Piso 2 – PBX: (57+1) 6258480, Ext 2081 – Línea gratuita nacional 018000914446 – Bogotá D.C. Colombia</w:t>
                    </w:r>
                  </w:p>
                  <w:p w14:paraId="761FF19D" w14:textId="77777777" w:rsidR="00FB0EF0" w:rsidRPr="00D863F6" w:rsidRDefault="00FB0EF0" w:rsidP="00FB0EF0">
                    <w:pPr>
                      <w:jc w:val="center"/>
                      <w:rPr>
                        <w:rFonts w:ascii="Arial" w:hAnsi="Arial" w:cs="Arial"/>
                        <w:color w:val="008080"/>
                        <w:sz w:val="16"/>
                      </w:rPr>
                    </w:pPr>
                  </w:p>
                </w:txbxContent>
              </v:textbox>
              <w10:wrap type="square"/>
            </v:shape>
          </w:pict>
        </mc:Fallback>
      </mc:AlternateContent>
    </w:r>
  </w:p>
  <w:p w14:paraId="742790B2" w14:textId="77777777" w:rsidR="00FB0EF0" w:rsidRPr="00FD5EFD" w:rsidRDefault="00FB0EF0" w:rsidP="00FB0EF0">
    <w:pPr>
      <w:tabs>
        <w:tab w:val="center" w:pos="0"/>
        <w:tab w:val="right" w:pos="8504"/>
      </w:tabs>
      <w:jc w:val="both"/>
      <w:rPr>
        <w:sz w:val="16"/>
        <w:szCs w:val="16"/>
      </w:rPr>
    </w:pPr>
    <w:r>
      <w:rPr>
        <w:rFonts w:ascii="Arial Narrow" w:hAnsi="Arial Narrow" w:cs="Arial"/>
        <w:noProof/>
        <w:spacing w:val="-3"/>
        <w:sz w:val="16"/>
        <w:szCs w:val="16"/>
        <w:lang w:eastAsia="es-CO"/>
      </w:rPr>
      <w:drawing>
        <wp:anchor distT="0" distB="0" distL="114300" distR="114300" simplePos="0" relativeHeight="251664384" behindDoc="1" locked="0" layoutInCell="1" allowOverlap="1" wp14:anchorId="4EE8BA48" wp14:editId="513F3026">
          <wp:simplePos x="0" y="0"/>
          <wp:positionH relativeFrom="column">
            <wp:posOffset>4471035</wp:posOffset>
          </wp:positionH>
          <wp:positionV relativeFrom="paragraph">
            <wp:posOffset>344805</wp:posOffset>
          </wp:positionV>
          <wp:extent cx="1866900" cy="619125"/>
          <wp:effectExtent l="0" t="0" r="0" b="9525"/>
          <wp:wrapNone/>
          <wp:docPr id="7" name="Imagen 7" descr="logo-crc_ajust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crc_ajusta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619125"/>
                  </a:xfrm>
                  <a:prstGeom prst="rect">
                    <a:avLst/>
                  </a:prstGeom>
                  <a:noFill/>
                </pic:spPr>
              </pic:pic>
            </a:graphicData>
          </a:graphic>
          <wp14:sizeRelH relativeFrom="page">
            <wp14:pctWidth>0</wp14:pctWidth>
          </wp14:sizeRelH>
          <wp14:sizeRelV relativeFrom="page">
            <wp14:pctHeight>0</wp14:pctHeight>
          </wp14:sizeRelV>
        </wp:anchor>
      </w:drawing>
    </w:r>
    <w:r w:rsidRPr="00FD5EFD">
      <w:rPr>
        <w:rFonts w:ascii="Arial Narrow" w:hAnsi="Arial Narrow" w:cs="Arial"/>
        <w:spacing w:val="-3"/>
        <w:sz w:val="16"/>
        <w:szCs w:val="16"/>
      </w:rPr>
      <w:t>Código: M</w:t>
    </w:r>
    <w:r>
      <w:rPr>
        <w:rFonts w:ascii="Arial Narrow" w:hAnsi="Arial Narrow" w:cs="Arial"/>
        <w:spacing w:val="-3"/>
        <w:sz w:val="16"/>
        <w:szCs w:val="16"/>
      </w:rPr>
      <w:t>801</w:t>
    </w:r>
    <w:r w:rsidRPr="00FD5EFD">
      <w:rPr>
        <w:rFonts w:ascii="Arial Narrow" w:hAnsi="Arial Narrow" w:cs="Arial"/>
        <w:spacing w:val="-3"/>
        <w:sz w:val="16"/>
        <w:szCs w:val="16"/>
      </w:rPr>
      <w:t>PR01F01</w:t>
    </w:r>
  </w:p>
  <w:p w14:paraId="2CE6E468" w14:textId="77777777" w:rsidR="00FB0EF0" w:rsidRPr="00FD5EFD" w:rsidRDefault="00FB0EF0" w:rsidP="00FB0EF0">
    <w:pPr>
      <w:tabs>
        <w:tab w:val="center" w:pos="0"/>
        <w:tab w:val="right" w:pos="8504"/>
      </w:tabs>
      <w:rPr>
        <w:rFonts w:ascii="Arial Narrow" w:hAnsi="Arial Narrow" w:cs="Arial"/>
        <w:spacing w:val="-3"/>
        <w:sz w:val="16"/>
        <w:szCs w:val="16"/>
      </w:rPr>
    </w:pPr>
    <w:r w:rsidRPr="00FD5EFD">
      <w:rPr>
        <w:rFonts w:ascii="Arial Narrow" w:hAnsi="Arial Narrow" w:cs="Arial"/>
        <w:spacing w:val="-3"/>
        <w:sz w:val="16"/>
        <w:szCs w:val="16"/>
      </w:rPr>
      <w:t>Versión: 00</w:t>
    </w:r>
  </w:p>
  <w:p w14:paraId="30D5280C" w14:textId="77777777" w:rsidR="00FB0EF0" w:rsidRPr="00FD5EFD" w:rsidRDefault="00FB0EF0" w:rsidP="00FB0EF0">
    <w:pPr>
      <w:tabs>
        <w:tab w:val="center" w:pos="0"/>
        <w:tab w:val="right" w:pos="8504"/>
      </w:tabs>
      <w:rPr>
        <w:rFonts w:ascii="Arial Narrow" w:hAnsi="Arial Narrow" w:cs="Arial"/>
        <w:b/>
        <w:i/>
        <w:color w:val="808080"/>
        <w:spacing w:val="-3"/>
        <w:sz w:val="16"/>
        <w:szCs w:val="16"/>
      </w:rPr>
    </w:pPr>
    <w:r w:rsidRPr="00FD5EFD">
      <w:rPr>
        <w:rFonts w:ascii="Arial Narrow" w:hAnsi="Arial Narrow" w:cs="Arial"/>
        <w:spacing w:val="-3"/>
        <w:sz w:val="16"/>
        <w:szCs w:val="16"/>
      </w:rPr>
      <w:t>Vigente desde 2020-01-0</w:t>
    </w:r>
    <w:r>
      <w:rPr>
        <w:rFonts w:ascii="Arial Narrow" w:hAnsi="Arial Narrow" w:cs="Arial"/>
        <w:spacing w:val="-3"/>
        <w:sz w:val="16"/>
        <w:szCs w:val="16"/>
      </w:rPr>
      <w:t>9</w:t>
    </w:r>
  </w:p>
  <w:p w14:paraId="7C6E2C06" w14:textId="77777777" w:rsidR="00FB0EF0" w:rsidRPr="00FD5EFD" w:rsidRDefault="00FB0EF0" w:rsidP="00FB0EF0">
    <w:pPr>
      <w:tabs>
        <w:tab w:val="center" w:pos="0"/>
        <w:tab w:val="right" w:pos="8504"/>
      </w:tabs>
      <w:rPr>
        <w:rFonts w:ascii="Arial Narrow" w:hAnsi="Arial Narrow" w:cs="Arial"/>
        <w:spacing w:val="-3"/>
        <w:sz w:val="16"/>
        <w:szCs w:val="16"/>
      </w:rPr>
    </w:pPr>
  </w:p>
  <w:p w14:paraId="299BCFF4" w14:textId="77777777" w:rsidR="00FB0EF0" w:rsidRPr="00FD5EFD" w:rsidRDefault="00FB0EF0" w:rsidP="00FB0EF0">
    <w:pPr>
      <w:tabs>
        <w:tab w:val="center" w:pos="0"/>
        <w:tab w:val="right" w:pos="8504"/>
      </w:tabs>
      <w:jc w:val="right"/>
      <w:rPr>
        <w:rFonts w:ascii="Arial Narrow" w:hAnsi="Arial Narrow" w:cs="Arial"/>
        <w:b/>
        <w:i/>
        <w:color w:val="808080"/>
        <w:spacing w:val="-3"/>
        <w:sz w:val="16"/>
        <w:szCs w:val="16"/>
      </w:rPr>
    </w:pPr>
  </w:p>
  <w:p w14:paraId="59857B29" w14:textId="77777777" w:rsidR="00FB0EF0" w:rsidRPr="00E03301" w:rsidRDefault="00FB0EF0" w:rsidP="00FB0EF0">
    <w:pPr>
      <w:tabs>
        <w:tab w:val="center" w:pos="0"/>
        <w:tab w:val="right" w:pos="8504"/>
      </w:tabs>
      <w:jc w:val="center"/>
      <w:rPr>
        <w:rFonts w:ascii="Arial" w:hAnsi="Arial" w:cs="Arial"/>
        <w:sz w:val="16"/>
        <w:szCs w:val="16"/>
      </w:rPr>
    </w:pPr>
    <w:r w:rsidRPr="00EF0512">
      <w:rPr>
        <w:rFonts w:ascii="Arial" w:hAnsi="Arial" w:cs="Arial"/>
        <w:sz w:val="16"/>
        <w:szCs w:val="16"/>
      </w:rPr>
      <w:t xml:space="preserve">Página </w:t>
    </w:r>
    <w:r w:rsidRPr="00EF0512">
      <w:rPr>
        <w:rFonts w:ascii="Arial" w:hAnsi="Arial" w:cs="Arial"/>
        <w:sz w:val="16"/>
        <w:szCs w:val="16"/>
      </w:rPr>
      <w:fldChar w:fldCharType="begin"/>
    </w:r>
    <w:r w:rsidRPr="00EF0512">
      <w:rPr>
        <w:rFonts w:ascii="Arial" w:hAnsi="Arial" w:cs="Arial"/>
        <w:sz w:val="16"/>
        <w:szCs w:val="16"/>
      </w:rPr>
      <w:instrText xml:space="preserve"> </w:instrText>
    </w:r>
    <w:r>
      <w:rPr>
        <w:rFonts w:ascii="Arial" w:hAnsi="Arial" w:cs="Arial"/>
        <w:sz w:val="16"/>
        <w:szCs w:val="16"/>
      </w:rPr>
      <w:instrText>PAGE</w:instrText>
    </w:r>
    <w:r w:rsidRPr="00EF0512">
      <w:rPr>
        <w:rFonts w:ascii="Arial" w:hAnsi="Arial" w:cs="Arial"/>
        <w:sz w:val="16"/>
        <w:szCs w:val="16"/>
      </w:rPr>
      <w:instrText xml:space="preserve"> </w:instrText>
    </w:r>
    <w:r w:rsidRPr="00EF0512">
      <w:rPr>
        <w:rFonts w:ascii="Arial" w:hAnsi="Arial" w:cs="Arial"/>
        <w:sz w:val="16"/>
        <w:szCs w:val="16"/>
      </w:rPr>
      <w:fldChar w:fldCharType="separate"/>
    </w:r>
    <w:r w:rsidR="0045437B">
      <w:rPr>
        <w:rFonts w:ascii="Arial" w:hAnsi="Arial" w:cs="Arial"/>
        <w:noProof/>
        <w:sz w:val="16"/>
        <w:szCs w:val="16"/>
      </w:rPr>
      <w:t>1</w:t>
    </w:r>
    <w:r w:rsidRPr="00EF0512">
      <w:rPr>
        <w:rFonts w:ascii="Arial" w:hAnsi="Arial" w:cs="Arial"/>
        <w:sz w:val="16"/>
        <w:szCs w:val="16"/>
      </w:rPr>
      <w:fldChar w:fldCharType="end"/>
    </w:r>
    <w:r w:rsidRPr="00EF0512">
      <w:rPr>
        <w:rFonts w:ascii="Arial" w:hAnsi="Arial" w:cs="Arial"/>
        <w:sz w:val="16"/>
        <w:szCs w:val="16"/>
      </w:rPr>
      <w:t xml:space="preserve"> de </w:t>
    </w:r>
    <w:r w:rsidRPr="00EF0512">
      <w:rPr>
        <w:rFonts w:ascii="Arial" w:hAnsi="Arial" w:cs="Arial"/>
        <w:sz w:val="16"/>
        <w:szCs w:val="16"/>
      </w:rPr>
      <w:fldChar w:fldCharType="begin"/>
    </w:r>
    <w:r w:rsidRPr="00EF0512">
      <w:rPr>
        <w:rFonts w:ascii="Arial" w:hAnsi="Arial" w:cs="Arial"/>
        <w:sz w:val="16"/>
        <w:szCs w:val="16"/>
      </w:rPr>
      <w:instrText xml:space="preserve"> </w:instrText>
    </w:r>
    <w:r>
      <w:rPr>
        <w:rFonts w:ascii="Arial" w:hAnsi="Arial" w:cs="Arial"/>
        <w:sz w:val="16"/>
        <w:szCs w:val="16"/>
      </w:rPr>
      <w:instrText>NUMPAGES</w:instrText>
    </w:r>
    <w:r w:rsidRPr="00EF0512">
      <w:rPr>
        <w:rFonts w:ascii="Arial" w:hAnsi="Arial" w:cs="Arial"/>
        <w:sz w:val="16"/>
        <w:szCs w:val="16"/>
      </w:rPr>
      <w:instrText xml:space="preserve"> </w:instrText>
    </w:r>
    <w:r w:rsidRPr="00EF0512">
      <w:rPr>
        <w:rFonts w:ascii="Arial" w:hAnsi="Arial" w:cs="Arial"/>
        <w:sz w:val="16"/>
        <w:szCs w:val="16"/>
      </w:rPr>
      <w:fldChar w:fldCharType="separate"/>
    </w:r>
    <w:r w:rsidR="0045437B">
      <w:rPr>
        <w:rFonts w:ascii="Arial" w:hAnsi="Arial" w:cs="Arial"/>
        <w:noProof/>
        <w:sz w:val="16"/>
        <w:szCs w:val="16"/>
      </w:rPr>
      <w:t>2</w:t>
    </w:r>
    <w:r w:rsidRPr="00EF0512">
      <w:rPr>
        <w:rFonts w:ascii="Arial" w:hAnsi="Arial" w:cs="Arial"/>
        <w:sz w:val="16"/>
        <w:szCs w:val="16"/>
      </w:rPr>
      <w:fldChar w:fldCharType="end"/>
    </w:r>
    <w:r w:rsidRPr="00321F87">
      <w:t xml:space="preserve"> </w:t>
    </w:r>
  </w:p>
  <w:p w14:paraId="70D2C496" w14:textId="77777777" w:rsidR="00FC2EA8" w:rsidRPr="00063BA4" w:rsidRDefault="00063BA4" w:rsidP="00FB0EF0">
    <w:pPr>
      <w:tabs>
        <w:tab w:val="center" w:pos="0"/>
        <w:tab w:val="right" w:pos="8504"/>
      </w:tabs>
      <w:rPr>
        <w:rFonts w:ascii="Arial" w:hAnsi="Arial" w:cs="Arial"/>
        <w:sz w:val="16"/>
        <w:szCs w:val="16"/>
      </w:rPr>
    </w:pPr>
    <w:r w:rsidRPr="00893C7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C98A9D" w14:textId="77777777" w:rsidR="00F66435" w:rsidRDefault="00F66435">
      <w:r>
        <w:separator/>
      </w:r>
    </w:p>
  </w:footnote>
  <w:footnote w:type="continuationSeparator" w:id="0">
    <w:p w14:paraId="238E8209" w14:textId="77777777" w:rsidR="00F66435" w:rsidRDefault="00F66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02C24" w14:textId="77777777" w:rsidR="00E23DEF" w:rsidRDefault="00FB0EF0" w:rsidP="00E23DEF">
    <w:pPr>
      <w:pStyle w:val="Encabezado"/>
    </w:pPr>
    <w:r>
      <w:rPr>
        <w:noProof/>
        <w:lang w:eastAsia="es-CO"/>
      </w:rPr>
      <w:drawing>
        <wp:anchor distT="0" distB="0" distL="114300" distR="114300" simplePos="0" relativeHeight="251661312" behindDoc="0" locked="0" layoutInCell="1" allowOverlap="1" wp14:anchorId="11E7EDFD" wp14:editId="09A1CA9F">
          <wp:simplePos x="0" y="0"/>
          <wp:positionH relativeFrom="column">
            <wp:posOffset>-922020</wp:posOffset>
          </wp:positionH>
          <wp:positionV relativeFrom="paragraph">
            <wp:posOffset>-133350</wp:posOffset>
          </wp:positionV>
          <wp:extent cx="2943225" cy="542925"/>
          <wp:effectExtent l="0" t="0" r="9525"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32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8EEECA06"/>
    <w:name w:val="WW8Num3"/>
    <w:lvl w:ilvl="0">
      <w:start w:val="1"/>
      <w:numFmt w:val="decimal"/>
      <w:lvlText w:val="%1."/>
      <w:lvlJc w:val="left"/>
      <w:pPr>
        <w:tabs>
          <w:tab w:val="num" w:pos="360"/>
        </w:tabs>
        <w:ind w:left="360" w:hanging="360"/>
      </w:pPr>
      <w:rPr>
        <w:rFonts w:ascii="Arial" w:hAnsi="Arial" w:cs="Aria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00000004"/>
    <w:multiLevelType w:val="singleLevel"/>
    <w:tmpl w:val="00000004"/>
    <w:name w:val="WW8Num4"/>
    <w:lvl w:ilvl="0">
      <w:start w:val="1"/>
      <w:numFmt w:val="bullet"/>
      <w:lvlText w:val=""/>
      <w:lvlJc w:val="left"/>
      <w:pPr>
        <w:tabs>
          <w:tab w:val="num" w:pos="357"/>
        </w:tabs>
        <w:ind w:left="357" w:hanging="357"/>
      </w:pPr>
      <w:rPr>
        <w:rFonts w:ascii="Symbol" w:hAnsi="Symbol"/>
      </w:rPr>
    </w:lvl>
  </w:abstractNum>
  <w:abstractNum w:abstractNumId="2" w15:restartNumberingAfterBreak="0">
    <w:nsid w:val="0000000D"/>
    <w:multiLevelType w:val="singleLevel"/>
    <w:tmpl w:val="0000000D"/>
    <w:name w:val="WW8Num13"/>
    <w:lvl w:ilvl="0">
      <w:start w:val="1"/>
      <w:numFmt w:val="bullet"/>
      <w:lvlText w:val=""/>
      <w:lvlJc w:val="left"/>
      <w:pPr>
        <w:tabs>
          <w:tab w:val="num" w:pos="357"/>
        </w:tabs>
        <w:ind w:left="357" w:hanging="357"/>
      </w:pPr>
      <w:rPr>
        <w:rFonts w:ascii="Symbol" w:hAnsi="Symbol"/>
      </w:rPr>
    </w:lvl>
  </w:abstractNum>
  <w:abstractNum w:abstractNumId="3" w15:restartNumberingAfterBreak="0">
    <w:nsid w:val="0000000E"/>
    <w:multiLevelType w:val="singleLevel"/>
    <w:tmpl w:val="0000000E"/>
    <w:name w:val="WW8Num14"/>
    <w:lvl w:ilvl="0">
      <w:start w:val="1"/>
      <w:numFmt w:val="bullet"/>
      <w:lvlText w:val=""/>
      <w:lvlJc w:val="left"/>
      <w:pPr>
        <w:tabs>
          <w:tab w:val="num" w:pos="357"/>
        </w:tabs>
        <w:ind w:left="357" w:hanging="357"/>
      </w:pPr>
      <w:rPr>
        <w:rFonts w:ascii="Symbol" w:hAnsi="Symbol"/>
      </w:rPr>
    </w:lvl>
  </w:abstractNum>
  <w:abstractNum w:abstractNumId="4" w15:restartNumberingAfterBreak="0">
    <w:nsid w:val="00000011"/>
    <w:multiLevelType w:val="singleLevel"/>
    <w:tmpl w:val="00000011"/>
    <w:name w:val="WW8Num17"/>
    <w:lvl w:ilvl="0">
      <w:start w:val="1"/>
      <w:numFmt w:val="bullet"/>
      <w:lvlText w:val=""/>
      <w:lvlJc w:val="left"/>
      <w:pPr>
        <w:tabs>
          <w:tab w:val="num" w:pos="357"/>
        </w:tabs>
        <w:ind w:left="357" w:hanging="357"/>
      </w:pPr>
      <w:rPr>
        <w:rFonts w:ascii="Symbol" w:hAnsi="Symbol"/>
      </w:rPr>
    </w:lvl>
  </w:abstractNum>
  <w:abstractNum w:abstractNumId="5" w15:restartNumberingAfterBreak="0">
    <w:nsid w:val="00000015"/>
    <w:multiLevelType w:val="singleLevel"/>
    <w:tmpl w:val="00000015"/>
    <w:name w:val="WW8Num21"/>
    <w:lvl w:ilvl="0">
      <w:start w:val="1"/>
      <w:numFmt w:val="bullet"/>
      <w:lvlText w:val="-"/>
      <w:lvlJc w:val="left"/>
      <w:pPr>
        <w:tabs>
          <w:tab w:val="num" w:pos="360"/>
        </w:tabs>
        <w:ind w:left="360" w:hanging="360"/>
      </w:pPr>
      <w:rPr>
        <w:rFonts w:ascii="Times New Roman" w:hAnsi="Times New Roman"/>
      </w:rPr>
    </w:lvl>
  </w:abstractNum>
  <w:abstractNum w:abstractNumId="6" w15:restartNumberingAfterBreak="0">
    <w:nsid w:val="00000016"/>
    <w:multiLevelType w:val="singleLevel"/>
    <w:tmpl w:val="00000016"/>
    <w:name w:val="WW8Num22"/>
    <w:lvl w:ilvl="0">
      <w:start w:val="1"/>
      <w:numFmt w:val="bullet"/>
      <w:lvlText w:val="-"/>
      <w:lvlJc w:val="left"/>
      <w:pPr>
        <w:tabs>
          <w:tab w:val="num" w:pos="360"/>
        </w:tabs>
        <w:ind w:left="360" w:hanging="360"/>
      </w:pPr>
      <w:rPr>
        <w:rFonts w:ascii="Times New Roman" w:hAnsi="Times New Roman"/>
      </w:rPr>
    </w:lvl>
  </w:abstractNum>
  <w:abstractNum w:abstractNumId="7" w15:restartNumberingAfterBreak="0">
    <w:nsid w:val="00000017"/>
    <w:multiLevelType w:val="singleLevel"/>
    <w:tmpl w:val="00000017"/>
    <w:name w:val="WW8Num23"/>
    <w:lvl w:ilvl="0">
      <w:start w:val="1"/>
      <w:numFmt w:val="bullet"/>
      <w:lvlText w:val="-"/>
      <w:lvlJc w:val="left"/>
      <w:pPr>
        <w:tabs>
          <w:tab w:val="num" w:pos="360"/>
        </w:tabs>
        <w:ind w:left="360" w:hanging="360"/>
      </w:pPr>
      <w:rPr>
        <w:rFonts w:ascii="Times New Roman" w:hAnsi="Times New Roman"/>
      </w:rPr>
    </w:lvl>
  </w:abstractNum>
  <w:abstractNum w:abstractNumId="8" w15:restartNumberingAfterBreak="0">
    <w:nsid w:val="00000019"/>
    <w:multiLevelType w:val="singleLevel"/>
    <w:tmpl w:val="00000019"/>
    <w:name w:val="WW8Num25"/>
    <w:lvl w:ilvl="0">
      <w:start w:val="1"/>
      <w:numFmt w:val="bullet"/>
      <w:lvlText w:val="-"/>
      <w:lvlJc w:val="left"/>
      <w:pPr>
        <w:tabs>
          <w:tab w:val="num" w:pos="360"/>
        </w:tabs>
        <w:ind w:left="360" w:hanging="360"/>
      </w:pPr>
      <w:rPr>
        <w:rFonts w:ascii="Times New Roman" w:hAnsi="Times New Roman"/>
      </w:rPr>
    </w:lvl>
  </w:abstractNum>
  <w:abstractNum w:abstractNumId="9" w15:restartNumberingAfterBreak="0">
    <w:nsid w:val="0000001A"/>
    <w:multiLevelType w:val="singleLevel"/>
    <w:tmpl w:val="0000001A"/>
    <w:name w:val="WW8Num26"/>
    <w:lvl w:ilvl="0">
      <w:start w:val="1"/>
      <w:numFmt w:val="bullet"/>
      <w:lvlText w:val="-"/>
      <w:lvlJc w:val="left"/>
      <w:pPr>
        <w:tabs>
          <w:tab w:val="num" w:pos="360"/>
        </w:tabs>
        <w:ind w:left="360" w:hanging="360"/>
      </w:pPr>
      <w:rPr>
        <w:rFonts w:ascii="Times New Roman" w:hAnsi="Times New Roman"/>
        <w:color w:val="000000"/>
      </w:rPr>
    </w:lvl>
  </w:abstractNum>
  <w:abstractNum w:abstractNumId="10" w15:restartNumberingAfterBreak="0">
    <w:nsid w:val="0000001B"/>
    <w:multiLevelType w:val="singleLevel"/>
    <w:tmpl w:val="0000001B"/>
    <w:name w:val="WW8Num27"/>
    <w:lvl w:ilvl="0">
      <w:start w:val="1"/>
      <w:numFmt w:val="bullet"/>
      <w:lvlText w:val="-"/>
      <w:lvlJc w:val="left"/>
      <w:pPr>
        <w:tabs>
          <w:tab w:val="num" w:pos="360"/>
        </w:tabs>
        <w:ind w:left="360" w:hanging="360"/>
      </w:pPr>
      <w:rPr>
        <w:rFonts w:ascii="Times New Roman" w:hAnsi="Times New Roman"/>
      </w:rPr>
    </w:lvl>
  </w:abstractNum>
  <w:abstractNum w:abstractNumId="11"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Times New Roman" w:hAnsi="Times New Roman"/>
        <w:color w:val="000000"/>
      </w:rPr>
    </w:lvl>
  </w:abstractNum>
  <w:abstractNum w:abstractNumId="12" w15:restartNumberingAfterBreak="0">
    <w:nsid w:val="0000001D"/>
    <w:multiLevelType w:val="singleLevel"/>
    <w:tmpl w:val="0000001D"/>
    <w:name w:val="WW8Num29"/>
    <w:lvl w:ilvl="0">
      <w:start w:val="1"/>
      <w:numFmt w:val="bullet"/>
      <w:lvlText w:val="-"/>
      <w:lvlJc w:val="left"/>
      <w:pPr>
        <w:tabs>
          <w:tab w:val="num" w:pos="360"/>
        </w:tabs>
        <w:ind w:left="360" w:hanging="360"/>
      </w:pPr>
      <w:rPr>
        <w:rFonts w:ascii="Times New Roman" w:hAnsi="Times New Roman"/>
      </w:rPr>
    </w:lvl>
  </w:abstractNum>
  <w:abstractNum w:abstractNumId="13" w15:restartNumberingAfterBreak="0">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14" w15:restartNumberingAfterBreak="0">
    <w:nsid w:val="0000001F"/>
    <w:multiLevelType w:val="singleLevel"/>
    <w:tmpl w:val="0000001F"/>
    <w:name w:val="WW8Num31"/>
    <w:lvl w:ilvl="0">
      <w:start w:val="1"/>
      <w:numFmt w:val="bullet"/>
      <w:lvlText w:val="-"/>
      <w:lvlJc w:val="left"/>
      <w:pPr>
        <w:tabs>
          <w:tab w:val="num" w:pos="360"/>
        </w:tabs>
        <w:ind w:left="360" w:hanging="360"/>
      </w:pPr>
      <w:rPr>
        <w:rFonts w:ascii="Times New Roman" w:hAnsi="Times New Roman"/>
      </w:rPr>
    </w:lvl>
  </w:abstractNum>
  <w:abstractNum w:abstractNumId="15" w15:restartNumberingAfterBreak="0">
    <w:nsid w:val="00000020"/>
    <w:multiLevelType w:val="singleLevel"/>
    <w:tmpl w:val="00000020"/>
    <w:name w:val="WW8Num32"/>
    <w:lvl w:ilvl="0">
      <w:start w:val="1"/>
      <w:numFmt w:val="bullet"/>
      <w:lvlText w:val="-"/>
      <w:lvlJc w:val="left"/>
      <w:pPr>
        <w:tabs>
          <w:tab w:val="num" w:pos="360"/>
        </w:tabs>
        <w:ind w:left="360" w:hanging="360"/>
      </w:pPr>
      <w:rPr>
        <w:rFonts w:ascii="Times New Roman" w:hAnsi="Times New Roman"/>
      </w:rPr>
    </w:lvl>
  </w:abstractNum>
  <w:abstractNum w:abstractNumId="16" w15:restartNumberingAfterBreak="0">
    <w:nsid w:val="00000022"/>
    <w:multiLevelType w:val="singleLevel"/>
    <w:tmpl w:val="00000022"/>
    <w:name w:val="WW8Num34"/>
    <w:lvl w:ilvl="0">
      <w:start w:val="1"/>
      <w:numFmt w:val="bullet"/>
      <w:lvlText w:val="-"/>
      <w:lvlJc w:val="left"/>
      <w:pPr>
        <w:tabs>
          <w:tab w:val="num" w:pos="360"/>
        </w:tabs>
        <w:ind w:left="360" w:hanging="360"/>
      </w:pPr>
      <w:rPr>
        <w:rFonts w:ascii="Times New Roman" w:hAnsi="Times New Roman"/>
      </w:rPr>
    </w:lvl>
  </w:abstractNum>
  <w:abstractNum w:abstractNumId="17" w15:restartNumberingAfterBreak="0">
    <w:nsid w:val="00851768"/>
    <w:multiLevelType w:val="hybridMultilevel"/>
    <w:tmpl w:val="8E1C6F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012B0A31"/>
    <w:multiLevelType w:val="hybridMultilevel"/>
    <w:tmpl w:val="6ECAC9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02AC3892"/>
    <w:multiLevelType w:val="hybridMultilevel"/>
    <w:tmpl w:val="3DF098FE"/>
    <w:lvl w:ilvl="0" w:tplc="07B404E4">
      <w:start w:val="1"/>
      <w:numFmt w:val="decimal"/>
      <w:lvlText w:val="5.%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0DC7449F"/>
    <w:multiLevelType w:val="hybridMultilevel"/>
    <w:tmpl w:val="3CA60F44"/>
    <w:lvl w:ilvl="0" w:tplc="D35ABA00">
      <w:start w:val="1"/>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0FE61344"/>
    <w:multiLevelType w:val="hybridMultilevel"/>
    <w:tmpl w:val="B778268E"/>
    <w:lvl w:ilvl="0" w:tplc="00000016">
      <w:start w:val="1"/>
      <w:numFmt w:val="bullet"/>
      <w:lvlText w:val="-"/>
      <w:lvlJc w:val="left"/>
      <w:pPr>
        <w:ind w:left="720" w:hanging="360"/>
      </w:pPr>
      <w:rPr>
        <w:rFonts w:ascii="Times New Roman" w:hAnsi="Times New Roman"/>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11D375B5"/>
    <w:multiLevelType w:val="hybridMultilevel"/>
    <w:tmpl w:val="D884E9E0"/>
    <w:name w:val="WW8Num542"/>
    <w:lvl w:ilvl="0" w:tplc="72080664">
      <w:start w:val="1"/>
      <w:numFmt w:val="bullet"/>
      <w:lvlText w:val=""/>
      <w:lvlJc w:val="left"/>
      <w:pPr>
        <w:ind w:left="360" w:hanging="360"/>
      </w:pPr>
      <w:rPr>
        <w:rFonts w:ascii="Symbol" w:hAnsi="Symbol" w:hint="default"/>
        <w:sz w:val="20"/>
      </w:rPr>
    </w:lvl>
    <w:lvl w:ilvl="1" w:tplc="240A0003">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15300E22"/>
    <w:multiLevelType w:val="hybridMultilevel"/>
    <w:tmpl w:val="D5E8D5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162C3CAF"/>
    <w:multiLevelType w:val="hybridMultilevel"/>
    <w:tmpl w:val="346EDF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20267F5B"/>
    <w:multiLevelType w:val="hybridMultilevel"/>
    <w:tmpl w:val="AB125B20"/>
    <w:lvl w:ilvl="0" w:tplc="5E3212BA">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2631598C"/>
    <w:multiLevelType w:val="hybridMultilevel"/>
    <w:tmpl w:val="7C94D3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2E36173F"/>
    <w:multiLevelType w:val="hybridMultilevel"/>
    <w:tmpl w:val="6F186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C14CFC"/>
    <w:multiLevelType w:val="hybridMultilevel"/>
    <w:tmpl w:val="4B7408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304867A0"/>
    <w:multiLevelType w:val="hybridMultilevel"/>
    <w:tmpl w:val="81DA1EB4"/>
    <w:lvl w:ilvl="0" w:tplc="CB2AB6E6">
      <w:start w:val="1"/>
      <w:numFmt w:val="bullet"/>
      <w:lvlText w:val=""/>
      <w:lvlJc w:val="left"/>
      <w:pPr>
        <w:tabs>
          <w:tab w:val="num" w:pos="720"/>
        </w:tabs>
        <w:ind w:left="720" w:hanging="360"/>
      </w:pPr>
      <w:rPr>
        <w:rFonts w:ascii="Symbol" w:hAnsi="Symbol" w:hint="default"/>
        <w:color w:val="auto"/>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6CC619A"/>
    <w:multiLevelType w:val="hybridMultilevel"/>
    <w:tmpl w:val="C980D2D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7823839"/>
    <w:multiLevelType w:val="hybridMultilevel"/>
    <w:tmpl w:val="26FE415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384E5635"/>
    <w:multiLevelType w:val="hybridMultilevel"/>
    <w:tmpl w:val="7916DA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39B9296E"/>
    <w:multiLevelType w:val="hybridMultilevel"/>
    <w:tmpl w:val="33D49C96"/>
    <w:lvl w:ilvl="0" w:tplc="240A0001">
      <w:start w:val="1"/>
      <w:numFmt w:val="bullet"/>
      <w:lvlText w:val=""/>
      <w:lvlJc w:val="left"/>
      <w:pPr>
        <w:ind w:left="1004" w:hanging="360"/>
      </w:pPr>
      <w:rPr>
        <w:rFonts w:ascii="Symbol" w:hAnsi="Symbol" w:hint="default"/>
        <w:b/>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34" w15:restartNumberingAfterBreak="0">
    <w:nsid w:val="3AF62F0A"/>
    <w:multiLevelType w:val="hybridMultilevel"/>
    <w:tmpl w:val="BB0EA7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3DDB2FAC"/>
    <w:multiLevelType w:val="hybridMultilevel"/>
    <w:tmpl w:val="53AECBCC"/>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3E4E6774"/>
    <w:multiLevelType w:val="multilevel"/>
    <w:tmpl w:val="D1D8EAD0"/>
    <w:lvl w:ilvl="0">
      <w:start w:val="1"/>
      <w:numFmt w:val="decimal"/>
      <w:lvlText w:val="%1."/>
      <w:lvlJc w:val="left"/>
      <w:pPr>
        <w:ind w:left="360" w:hanging="360"/>
      </w:pPr>
      <w:rPr>
        <w:rFonts w:hint="default"/>
      </w:rPr>
    </w:lvl>
    <w:lvl w:ilvl="1">
      <w:start w:val="1"/>
      <w:numFmt w:val="decimal"/>
      <w:isLgl/>
      <w:lvlText w:val="%1.%2"/>
      <w:lvlJc w:val="left"/>
      <w:pPr>
        <w:ind w:left="580" w:hanging="360"/>
      </w:pPr>
      <w:rPr>
        <w:rFonts w:hint="default"/>
        <w:u w:val="single"/>
      </w:rPr>
    </w:lvl>
    <w:lvl w:ilvl="2">
      <w:start w:val="1"/>
      <w:numFmt w:val="decimal"/>
      <w:isLgl/>
      <w:lvlText w:val="%1.%2.%3"/>
      <w:lvlJc w:val="left"/>
      <w:pPr>
        <w:ind w:left="1160" w:hanging="720"/>
      </w:pPr>
      <w:rPr>
        <w:rFonts w:hint="default"/>
        <w:u w:val="single"/>
      </w:rPr>
    </w:lvl>
    <w:lvl w:ilvl="3">
      <w:start w:val="1"/>
      <w:numFmt w:val="decimal"/>
      <w:isLgl/>
      <w:lvlText w:val="%1.%2.%3.%4"/>
      <w:lvlJc w:val="left"/>
      <w:pPr>
        <w:ind w:left="1380" w:hanging="720"/>
      </w:pPr>
      <w:rPr>
        <w:rFonts w:hint="default"/>
        <w:u w:val="single"/>
      </w:rPr>
    </w:lvl>
    <w:lvl w:ilvl="4">
      <w:start w:val="1"/>
      <w:numFmt w:val="decimal"/>
      <w:isLgl/>
      <w:lvlText w:val="%1.%2.%3.%4.%5"/>
      <w:lvlJc w:val="left"/>
      <w:pPr>
        <w:ind w:left="1600" w:hanging="720"/>
      </w:pPr>
      <w:rPr>
        <w:rFonts w:hint="default"/>
        <w:u w:val="single"/>
      </w:rPr>
    </w:lvl>
    <w:lvl w:ilvl="5">
      <w:start w:val="1"/>
      <w:numFmt w:val="decimal"/>
      <w:isLgl/>
      <w:lvlText w:val="%1.%2.%3.%4.%5.%6"/>
      <w:lvlJc w:val="left"/>
      <w:pPr>
        <w:ind w:left="2180" w:hanging="1080"/>
      </w:pPr>
      <w:rPr>
        <w:rFonts w:hint="default"/>
        <w:u w:val="single"/>
      </w:rPr>
    </w:lvl>
    <w:lvl w:ilvl="6">
      <w:start w:val="1"/>
      <w:numFmt w:val="decimal"/>
      <w:isLgl/>
      <w:lvlText w:val="%1.%2.%3.%4.%5.%6.%7"/>
      <w:lvlJc w:val="left"/>
      <w:pPr>
        <w:ind w:left="2400" w:hanging="1080"/>
      </w:pPr>
      <w:rPr>
        <w:rFonts w:hint="default"/>
        <w:u w:val="single"/>
      </w:rPr>
    </w:lvl>
    <w:lvl w:ilvl="7">
      <w:start w:val="1"/>
      <w:numFmt w:val="decimal"/>
      <w:isLgl/>
      <w:lvlText w:val="%1.%2.%3.%4.%5.%6.%7.%8"/>
      <w:lvlJc w:val="left"/>
      <w:pPr>
        <w:ind w:left="2980" w:hanging="1440"/>
      </w:pPr>
      <w:rPr>
        <w:rFonts w:hint="default"/>
        <w:u w:val="single"/>
      </w:rPr>
    </w:lvl>
    <w:lvl w:ilvl="8">
      <w:start w:val="1"/>
      <w:numFmt w:val="decimal"/>
      <w:isLgl/>
      <w:lvlText w:val="%1.%2.%3.%4.%5.%6.%7.%8.%9"/>
      <w:lvlJc w:val="left"/>
      <w:pPr>
        <w:ind w:left="3200" w:hanging="1440"/>
      </w:pPr>
      <w:rPr>
        <w:rFonts w:hint="default"/>
        <w:u w:val="single"/>
      </w:rPr>
    </w:lvl>
  </w:abstractNum>
  <w:abstractNum w:abstractNumId="37" w15:restartNumberingAfterBreak="0">
    <w:nsid w:val="40C4573B"/>
    <w:multiLevelType w:val="hybridMultilevel"/>
    <w:tmpl w:val="E0C208E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45C43FB5"/>
    <w:multiLevelType w:val="hybridMultilevel"/>
    <w:tmpl w:val="AC2E0364"/>
    <w:lvl w:ilvl="0" w:tplc="00000016">
      <w:start w:val="1"/>
      <w:numFmt w:val="bullet"/>
      <w:lvlText w:val="-"/>
      <w:lvlJc w:val="left"/>
      <w:pPr>
        <w:ind w:left="720" w:hanging="360"/>
      </w:pPr>
      <w:rPr>
        <w:rFonts w:ascii="Times New Roman" w:hAnsi="Times New Roman"/>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4B582A5D"/>
    <w:multiLevelType w:val="hybridMultilevel"/>
    <w:tmpl w:val="FA7E4570"/>
    <w:lvl w:ilvl="0" w:tplc="CB2AB6E6">
      <w:start w:val="1"/>
      <w:numFmt w:val="bullet"/>
      <w:lvlText w:val=""/>
      <w:lvlJc w:val="left"/>
      <w:pPr>
        <w:tabs>
          <w:tab w:val="num" w:pos="720"/>
        </w:tabs>
        <w:ind w:left="720" w:hanging="360"/>
      </w:pPr>
      <w:rPr>
        <w:rFonts w:ascii="Symbol" w:hAnsi="Symbol" w:hint="default"/>
        <w:color w:val="auto"/>
        <w:sz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DAA298B"/>
    <w:multiLevelType w:val="hybridMultilevel"/>
    <w:tmpl w:val="39EA2652"/>
    <w:lvl w:ilvl="0" w:tplc="24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5252E99"/>
    <w:multiLevelType w:val="hybridMultilevel"/>
    <w:tmpl w:val="228A7420"/>
    <w:lvl w:ilvl="0" w:tplc="C16CF23A">
      <w:start w:val="17"/>
      <w:numFmt w:val="bullet"/>
      <w:lvlText w:val="–"/>
      <w:lvlJc w:val="left"/>
      <w:pPr>
        <w:ind w:left="420" w:hanging="360"/>
      </w:pPr>
      <w:rPr>
        <w:rFonts w:ascii="Arial" w:eastAsia="Times New Roman" w:hAnsi="Arial" w:cs="Arial" w:hint="default"/>
      </w:rPr>
    </w:lvl>
    <w:lvl w:ilvl="1" w:tplc="240A0003" w:tentative="1">
      <w:start w:val="1"/>
      <w:numFmt w:val="bullet"/>
      <w:lvlText w:val="o"/>
      <w:lvlJc w:val="left"/>
      <w:pPr>
        <w:ind w:left="1140" w:hanging="360"/>
      </w:pPr>
      <w:rPr>
        <w:rFonts w:ascii="Courier New" w:hAnsi="Courier New" w:cs="Courier New" w:hint="default"/>
      </w:rPr>
    </w:lvl>
    <w:lvl w:ilvl="2" w:tplc="240A0005" w:tentative="1">
      <w:start w:val="1"/>
      <w:numFmt w:val="bullet"/>
      <w:lvlText w:val=""/>
      <w:lvlJc w:val="left"/>
      <w:pPr>
        <w:ind w:left="1860" w:hanging="360"/>
      </w:pPr>
      <w:rPr>
        <w:rFonts w:ascii="Wingdings" w:hAnsi="Wingdings" w:hint="default"/>
      </w:rPr>
    </w:lvl>
    <w:lvl w:ilvl="3" w:tplc="240A0001" w:tentative="1">
      <w:start w:val="1"/>
      <w:numFmt w:val="bullet"/>
      <w:lvlText w:val=""/>
      <w:lvlJc w:val="left"/>
      <w:pPr>
        <w:ind w:left="2580" w:hanging="360"/>
      </w:pPr>
      <w:rPr>
        <w:rFonts w:ascii="Symbol" w:hAnsi="Symbol" w:hint="default"/>
      </w:rPr>
    </w:lvl>
    <w:lvl w:ilvl="4" w:tplc="240A0003" w:tentative="1">
      <w:start w:val="1"/>
      <w:numFmt w:val="bullet"/>
      <w:lvlText w:val="o"/>
      <w:lvlJc w:val="left"/>
      <w:pPr>
        <w:ind w:left="3300" w:hanging="360"/>
      </w:pPr>
      <w:rPr>
        <w:rFonts w:ascii="Courier New" w:hAnsi="Courier New" w:cs="Courier New" w:hint="default"/>
      </w:rPr>
    </w:lvl>
    <w:lvl w:ilvl="5" w:tplc="240A0005" w:tentative="1">
      <w:start w:val="1"/>
      <w:numFmt w:val="bullet"/>
      <w:lvlText w:val=""/>
      <w:lvlJc w:val="left"/>
      <w:pPr>
        <w:ind w:left="4020" w:hanging="360"/>
      </w:pPr>
      <w:rPr>
        <w:rFonts w:ascii="Wingdings" w:hAnsi="Wingdings" w:hint="default"/>
      </w:rPr>
    </w:lvl>
    <w:lvl w:ilvl="6" w:tplc="240A0001" w:tentative="1">
      <w:start w:val="1"/>
      <w:numFmt w:val="bullet"/>
      <w:lvlText w:val=""/>
      <w:lvlJc w:val="left"/>
      <w:pPr>
        <w:ind w:left="4740" w:hanging="360"/>
      </w:pPr>
      <w:rPr>
        <w:rFonts w:ascii="Symbol" w:hAnsi="Symbol" w:hint="default"/>
      </w:rPr>
    </w:lvl>
    <w:lvl w:ilvl="7" w:tplc="240A0003" w:tentative="1">
      <w:start w:val="1"/>
      <w:numFmt w:val="bullet"/>
      <w:lvlText w:val="o"/>
      <w:lvlJc w:val="left"/>
      <w:pPr>
        <w:ind w:left="5460" w:hanging="360"/>
      </w:pPr>
      <w:rPr>
        <w:rFonts w:ascii="Courier New" w:hAnsi="Courier New" w:cs="Courier New" w:hint="default"/>
      </w:rPr>
    </w:lvl>
    <w:lvl w:ilvl="8" w:tplc="240A0005" w:tentative="1">
      <w:start w:val="1"/>
      <w:numFmt w:val="bullet"/>
      <w:lvlText w:val=""/>
      <w:lvlJc w:val="left"/>
      <w:pPr>
        <w:ind w:left="6180" w:hanging="360"/>
      </w:pPr>
      <w:rPr>
        <w:rFonts w:ascii="Wingdings" w:hAnsi="Wingdings" w:hint="default"/>
      </w:rPr>
    </w:lvl>
  </w:abstractNum>
  <w:abstractNum w:abstractNumId="42" w15:restartNumberingAfterBreak="0">
    <w:nsid w:val="628C67F2"/>
    <w:multiLevelType w:val="hybridMultilevel"/>
    <w:tmpl w:val="E02CBD88"/>
    <w:lvl w:ilvl="0" w:tplc="55BA1F7A">
      <w:start w:val="1"/>
      <w:numFmt w:val="bullet"/>
      <w:lvlText w:val="-"/>
      <w:lvlJc w:val="left"/>
      <w:pPr>
        <w:ind w:left="720" w:hanging="360"/>
      </w:pPr>
      <w:rPr>
        <w:rFonts w:ascii="Times New Roman" w:hAnsi="Times New Roman"/>
      </w:rPr>
    </w:lvl>
    <w:lvl w:ilvl="1" w:tplc="D96C832A" w:tentative="1">
      <w:start w:val="1"/>
      <w:numFmt w:val="bullet"/>
      <w:lvlText w:val="o"/>
      <w:lvlJc w:val="left"/>
      <w:pPr>
        <w:ind w:left="1440" w:hanging="360"/>
      </w:pPr>
      <w:rPr>
        <w:rFonts w:ascii="Courier New" w:hAnsi="Courier New" w:cs="Courier New" w:hint="default"/>
      </w:rPr>
    </w:lvl>
    <w:lvl w:ilvl="2" w:tplc="6C20641E" w:tentative="1">
      <w:start w:val="1"/>
      <w:numFmt w:val="bullet"/>
      <w:lvlText w:val=""/>
      <w:lvlJc w:val="left"/>
      <w:pPr>
        <w:ind w:left="2160" w:hanging="360"/>
      </w:pPr>
      <w:rPr>
        <w:rFonts w:ascii="Wingdings" w:hAnsi="Wingdings" w:hint="default"/>
      </w:rPr>
    </w:lvl>
    <w:lvl w:ilvl="3" w:tplc="39223290" w:tentative="1">
      <w:start w:val="1"/>
      <w:numFmt w:val="bullet"/>
      <w:lvlText w:val=""/>
      <w:lvlJc w:val="left"/>
      <w:pPr>
        <w:ind w:left="2880" w:hanging="360"/>
      </w:pPr>
      <w:rPr>
        <w:rFonts w:ascii="Symbol" w:hAnsi="Symbol" w:hint="default"/>
      </w:rPr>
    </w:lvl>
    <w:lvl w:ilvl="4" w:tplc="16A05202" w:tentative="1">
      <w:start w:val="1"/>
      <w:numFmt w:val="bullet"/>
      <w:lvlText w:val="o"/>
      <w:lvlJc w:val="left"/>
      <w:pPr>
        <w:ind w:left="3600" w:hanging="360"/>
      </w:pPr>
      <w:rPr>
        <w:rFonts w:ascii="Courier New" w:hAnsi="Courier New" w:cs="Courier New" w:hint="default"/>
      </w:rPr>
    </w:lvl>
    <w:lvl w:ilvl="5" w:tplc="A6EC13E6" w:tentative="1">
      <w:start w:val="1"/>
      <w:numFmt w:val="bullet"/>
      <w:lvlText w:val=""/>
      <w:lvlJc w:val="left"/>
      <w:pPr>
        <w:ind w:left="4320" w:hanging="360"/>
      </w:pPr>
      <w:rPr>
        <w:rFonts w:ascii="Wingdings" w:hAnsi="Wingdings" w:hint="default"/>
      </w:rPr>
    </w:lvl>
    <w:lvl w:ilvl="6" w:tplc="BF827B92" w:tentative="1">
      <w:start w:val="1"/>
      <w:numFmt w:val="bullet"/>
      <w:lvlText w:val=""/>
      <w:lvlJc w:val="left"/>
      <w:pPr>
        <w:ind w:left="5040" w:hanging="360"/>
      </w:pPr>
      <w:rPr>
        <w:rFonts w:ascii="Symbol" w:hAnsi="Symbol" w:hint="default"/>
      </w:rPr>
    </w:lvl>
    <w:lvl w:ilvl="7" w:tplc="22A813B6" w:tentative="1">
      <w:start w:val="1"/>
      <w:numFmt w:val="bullet"/>
      <w:lvlText w:val="o"/>
      <w:lvlJc w:val="left"/>
      <w:pPr>
        <w:ind w:left="5760" w:hanging="360"/>
      </w:pPr>
      <w:rPr>
        <w:rFonts w:ascii="Courier New" w:hAnsi="Courier New" w:cs="Courier New" w:hint="default"/>
      </w:rPr>
    </w:lvl>
    <w:lvl w:ilvl="8" w:tplc="70EC9FDA" w:tentative="1">
      <w:start w:val="1"/>
      <w:numFmt w:val="bullet"/>
      <w:lvlText w:val=""/>
      <w:lvlJc w:val="left"/>
      <w:pPr>
        <w:ind w:left="6480" w:hanging="360"/>
      </w:pPr>
      <w:rPr>
        <w:rFonts w:ascii="Wingdings" w:hAnsi="Wingdings" w:hint="default"/>
      </w:rPr>
    </w:lvl>
  </w:abstractNum>
  <w:abstractNum w:abstractNumId="43" w15:restartNumberingAfterBreak="0">
    <w:nsid w:val="6A4F2A91"/>
    <w:multiLevelType w:val="hybridMultilevel"/>
    <w:tmpl w:val="55A0402A"/>
    <w:lvl w:ilvl="0" w:tplc="00000016">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6131136"/>
    <w:multiLevelType w:val="hybridMultilevel"/>
    <w:tmpl w:val="E52C5F48"/>
    <w:lvl w:ilvl="0" w:tplc="240A0001">
      <w:start w:val="17"/>
      <w:numFmt w:val="bullet"/>
      <w:lvlText w:val="-"/>
      <w:lvlJc w:val="left"/>
      <w:pPr>
        <w:ind w:left="780" w:hanging="360"/>
      </w:pPr>
      <w:rPr>
        <w:rFonts w:ascii="Arial" w:eastAsia="Times New Roman" w:hAnsi="Arial" w:cs="Aria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45" w15:restartNumberingAfterBreak="0">
    <w:nsid w:val="784117D1"/>
    <w:multiLevelType w:val="multilevel"/>
    <w:tmpl w:val="31284808"/>
    <w:lvl w:ilvl="0">
      <w:start w:val="1"/>
      <w:numFmt w:val="decimal"/>
      <w:lvlText w:val="%1."/>
      <w:lvlJc w:val="left"/>
      <w:pPr>
        <w:ind w:left="360" w:hanging="360"/>
      </w:pPr>
      <w:rPr>
        <w:rFonts w:hint="default"/>
      </w:rPr>
    </w:lvl>
    <w:lvl w:ilvl="1">
      <w:start w:val="1"/>
      <w:numFmt w:val="decimal"/>
      <w:isLgl/>
      <w:lvlText w:val="%1.%2"/>
      <w:lvlJc w:val="left"/>
      <w:pPr>
        <w:ind w:left="580" w:hanging="360"/>
      </w:pPr>
      <w:rPr>
        <w:rFonts w:hint="default"/>
        <w:u w:val="single"/>
      </w:rPr>
    </w:lvl>
    <w:lvl w:ilvl="2">
      <w:start w:val="1"/>
      <w:numFmt w:val="decimal"/>
      <w:isLgl/>
      <w:lvlText w:val="%1.%2.%3"/>
      <w:lvlJc w:val="left"/>
      <w:pPr>
        <w:ind w:left="1160" w:hanging="720"/>
      </w:pPr>
      <w:rPr>
        <w:rFonts w:hint="default"/>
        <w:u w:val="single"/>
      </w:rPr>
    </w:lvl>
    <w:lvl w:ilvl="3">
      <w:start w:val="1"/>
      <w:numFmt w:val="decimal"/>
      <w:isLgl/>
      <w:lvlText w:val="%1.%2.%3.%4"/>
      <w:lvlJc w:val="left"/>
      <w:pPr>
        <w:ind w:left="1380" w:hanging="720"/>
      </w:pPr>
      <w:rPr>
        <w:rFonts w:hint="default"/>
        <w:u w:val="single"/>
      </w:rPr>
    </w:lvl>
    <w:lvl w:ilvl="4">
      <w:start w:val="1"/>
      <w:numFmt w:val="decimal"/>
      <w:isLgl/>
      <w:lvlText w:val="%1.%2.%3.%4.%5"/>
      <w:lvlJc w:val="left"/>
      <w:pPr>
        <w:ind w:left="1600" w:hanging="720"/>
      </w:pPr>
      <w:rPr>
        <w:rFonts w:hint="default"/>
        <w:u w:val="single"/>
      </w:rPr>
    </w:lvl>
    <w:lvl w:ilvl="5">
      <w:start w:val="1"/>
      <w:numFmt w:val="decimal"/>
      <w:isLgl/>
      <w:lvlText w:val="%1.%2.%3.%4.%5.%6"/>
      <w:lvlJc w:val="left"/>
      <w:pPr>
        <w:ind w:left="2180" w:hanging="1080"/>
      </w:pPr>
      <w:rPr>
        <w:rFonts w:hint="default"/>
        <w:u w:val="single"/>
      </w:rPr>
    </w:lvl>
    <w:lvl w:ilvl="6">
      <w:start w:val="1"/>
      <w:numFmt w:val="decimal"/>
      <w:isLgl/>
      <w:lvlText w:val="%1.%2.%3.%4.%5.%6.%7"/>
      <w:lvlJc w:val="left"/>
      <w:pPr>
        <w:ind w:left="2400" w:hanging="1080"/>
      </w:pPr>
      <w:rPr>
        <w:rFonts w:hint="default"/>
        <w:u w:val="single"/>
      </w:rPr>
    </w:lvl>
    <w:lvl w:ilvl="7">
      <w:start w:val="1"/>
      <w:numFmt w:val="decimal"/>
      <w:isLgl/>
      <w:lvlText w:val="%1.%2.%3.%4.%5.%6.%7.%8"/>
      <w:lvlJc w:val="left"/>
      <w:pPr>
        <w:ind w:left="2980" w:hanging="1440"/>
      </w:pPr>
      <w:rPr>
        <w:rFonts w:hint="default"/>
        <w:u w:val="single"/>
      </w:rPr>
    </w:lvl>
    <w:lvl w:ilvl="8">
      <w:start w:val="1"/>
      <w:numFmt w:val="decimal"/>
      <w:isLgl/>
      <w:lvlText w:val="%1.%2.%3.%4.%5.%6.%7.%8.%9"/>
      <w:lvlJc w:val="left"/>
      <w:pPr>
        <w:ind w:left="3200" w:hanging="1440"/>
      </w:pPr>
      <w:rPr>
        <w:rFonts w:hint="default"/>
        <w:u w:val="single"/>
      </w:rPr>
    </w:lvl>
  </w:abstractNum>
  <w:abstractNum w:abstractNumId="46" w15:restartNumberingAfterBreak="0">
    <w:nsid w:val="7E845D3B"/>
    <w:multiLevelType w:val="hybridMultilevel"/>
    <w:tmpl w:val="03BE06F6"/>
    <w:lvl w:ilvl="0" w:tplc="A000889A">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31"/>
  </w:num>
  <w:num w:numId="19">
    <w:abstractNumId w:val="22"/>
  </w:num>
  <w:num w:numId="20">
    <w:abstractNumId w:val="40"/>
  </w:num>
  <w:num w:numId="21">
    <w:abstractNumId w:val="18"/>
  </w:num>
  <w:num w:numId="22">
    <w:abstractNumId w:val="17"/>
  </w:num>
  <w:num w:numId="23">
    <w:abstractNumId w:val="26"/>
  </w:num>
  <w:num w:numId="24">
    <w:abstractNumId w:val="23"/>
  </w:num>
  <w:num w:numId="25">
    <w:abstractNumId w:val="46"/>
  </w:num>
  <w:num w:numId="26">
    <w:abstractNumId w:val="42"/>
  </w:num>
  <w:num w:numId="27">
    <w:abstractNumId w:val="38"/>
  </w:num>
  <w:num w:numId="28">
    <w:abstractNumId w:val="32"/>
  </w:num>
  <w:num w:numId="29">
    <w:abstractNumId w:val="21"/>
  </w:num>
  <w:num w:numId="30">
    <w:abstractNumId w:val="43"/>
  </w:num>
  <w:num w:numId="31">
    <w:abstractNumId w:val="24"/>
  </w:num>
  <w:num w:numId="32">
    <w:abstractNumId w:val="28"/>
  </w:num>
  <w:num w:numId="33">
    <w:abstractNumId w:val="41"/>
  </w:num>
  <w:num w:numId="34">
    <w:abstractNumId w:val="44"/>
  </w:num>
  <w:num w:numId="35">
    <w:abstractNumId w:val="34"/>
  </w:num>
  <w:num w:numId="36">
    <w:abstractNumId w:val="25"/>
  </w:num>
  <w:num w:numId="37">
    <w:abstractNumId w:val="33"/>
  </w:num>
  <w:num w:numId="38">
    <w:abstractNumId w:val="19"/>
  </w:num>
  <w:num w:numId="39">
    <w:abstractNumId w:val="37"/>
  </w:num>
  <w:num w:numId="40">
    <w:abstractNumId w:val="35"/>
  </w:num>
  <w:num w:numId="41">
    <w:abstractNumId w:val="27"/>
  </w:num>
  <w:num w:numId="42">
    <w:abstractNumId w:val="30"/>
  </w:num>
  <w:num w:numId="43">
    <w:abstractNumId w:val="29"/>
  </w:num>
  <w:num w:numId="44">
    <w:abstractNumId w:val="39"/>
  </w:num>
  <w:num w:numId="45">
    <w:abstractNumId w:val="36"/>
  </w:num>
  <w:num w:numId="46">
    <w:abstractNumId w:val="45"/>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07"/>
    <w:rsid w:val="00001A76"/>
    <w:rsid w:val="00005A45"/>
    <w:rsid w:val="00012900"/>
    <w:rsid w:val="000154D4"/>
    <w:rsid w:val="00017CCD"/>
    <w:rsid w:val="00017F15"/>
    <w:rsid w:val="000275A2"/>
    <w:rsid w:val="0003305F"/>
    <w:rsid w:val="00056F8D"/>
    <w:rsid w:val="000572B6"/>
    <w:rsid w:val="00057539"/>
    <w:rsid w:val="0005757A"/>
    <w:rsid w:val="00063BA4"/>
    <w:rsid w:val="00063EC7"/>
    <w:rsid w:val="000648E8"/>
    <w:rsid w:val="000815E7"/>
    <w:rsid w:val="000909CD"/>
    <w:rsid w:val="00097DBE"/>
    <w:rsid w:val="000A483C"/>
    <w:rsid w:val="000A515E"/>
    <w:rsid w:val="000B5E65"/>
    <w:rsid w:val="000B7464"/>
    <w:rsid w:val="000C0632"/>
    <w:rsid w:val="000C0AB9"/>
    <w:rsid w:val="000C0F01"/>
    <w:rsid w:val="000C206D"/>
    <w:rsid w:val="000D2262"/>
    <w:rsid w:val="000F0F44"/>
    <w:rsid w:val="000F14F5"/>
    <w:rsid w:val="000F20B0"/>
    <w:rsid w:val="000F5E7C"/>
    <w:rsid w:val="0010494D"/>
    <w:rsid w:val="001071C9"/>
    <w:rsid w:val="00111790"/>
    <w:rsid w:val="00125BDA"/>
    <w:rsid w:val="00127F35"/>
    <w:rsid w:val="0013000C"/>
    <w:rsid w:val="0013047F"/>
    <w:rsid w:val="00130B89"/>
    <w:rsid w:val="001312AB"/>
    <w:rsid w:val="00136CB6"/>
    <w:rsid w:val="0014371F"/>
    <w:rsid w:val="00176448"/>
    <w:rsid w:val="001801F7"/>
    <w:rsid w:val="001815F0"/>
    <w:rsid w:val="0018489F"/>
    <w:rsid w:val="001859A8"/>
    <w:rsid w:val="0018721A"/>
    <w:rsid w:val="00193ADA"/>
    <w:rsid w:val="001A0276"/>
    <w:rsid w:val="001A09DD"/>
    <w:rsid w:val="001B1FA9"/>
    <w:rsid w:val="001C0DA7"/>
    <w:rsid w:val="001C1149"/>
    <w:rsid w:val="001C2AEE"/>
    <w:rsid w:val="001D06DB"/>
    <w:rsid w:val="001D6E8A"/>
    <w:rsid w:val="001E4ADF"/>
    <w:rsid w:val="001E649F"/>
    <w:rsid w:val="00202C4E"/>
    <w:rsid w:val="002054AE"/>
    <w:rsid w:val="00206720"/>
    <w:rsid w:val="00206C2A"/>
    <w:rsid w:val="00220E78"/>
    <w:rsid w:val="002222AA"/>
    <w:rsid w:val="00225AD0"/>
    <w:rsid w:val="0023347C"/>
    <w:rsid w:val="00236099"/>
    <w:rsid w:val="0023742E"/>
    <w:rsid w:val="002505BF"/>
    <w:rsid w:val="00251F88"/>
    <w:rsid w:val="00252ECD"/>
    <w:rsid w:val="00262BB6"/>
    <w:rsid w:val="00270B7D"/>
    <w:rsid w:val="002746ED"/>
    <w:rsid w:val="002A3ADD"/>
    <w:rsid w:val="002A62F7"/>
    <w:rsid w:val="002B2C35"/>
    <w:rsid w:val="002C17F8"/>
    <w:rsid w:val="002D5EE1"/>
    <w:rsid w:val="002D7B16"/>
    <w:rsid w:val="002F5833"/>
    <w:rsid w:val="002F6BC7"/>
    <w:rsid w:val="00307E06"/>
    <w:rsid w:val="00311B0E"/>
    <w:rsid w:val="00314EC1"/>
    <w:rsid w:val="00326406"/>
    <w:rsid w:val="00336073"/>
    <w:rsid w:val="003368A4"/>
    <w:rsid w:val="003428EB"/>
    <w:rsid w:val="00343A21"/>
    <w:rsid w:val="00343BD6"/>
    <w:rsid w:val="00350406"/>
    <w:rsid w:val="00361239"/>
    <w:rsid w:val="003737B5"/>
    <w:rsid w:val="00380FA0"/>
    <w:rsid w:val="0038257C"/>
    <w:rsid w:val="003851D3"/>
    <w:rsid w:val="0038780C"/>
    <w:rsid w:val="00391314"/>
    <w:rsid w:val="00394F1C"/>
    <w:rsid w:val="003A24CE"/>
    <w:rsid w:val="003B0C52"/>
    <w:rsid w:val="003C0C0A"/>
    <w:rsid w:val="003D043B"/>
    <w:rsid w:val="003D108E"/>
    <w:rsid w:val="003D1247"/>
    <w:rsid w:val="003E03A0"/>
    <w:rsid w:val="003F23F3"/>
    <w:rsid w:val="003F3CA0"/>
    <w:rsid w:val="00405B84"/>
    <w:rsid w:val="00406C0B"/>
    <w:rsid w:val="00406C68"/>
    <w:rsid w:val="00410A3A"/>
    <w:rsid w:val="004132A9"/>
    <w:rsid w:val="00416802"/>
    <w:rsid w:val="00420EA0"/>
    <w:rsid w:val="00421ADB"/>
    <w:rsid w:val="00434DAD"/>
    <w:rsid w:val="00435D3F"/>
    <w:rsid w:val="00442EA8"/>
    <w:rsid w:val="00444C95"/>
    <w:rsid w:val="004520DE"/>
    <w:rsid w:val="004541F8"/>
    <w:rsid w:val="0045437B"/>
    <w:rsid w:val="004544F1"/>
    <w:rsid w:val="0046410D"/>
    <w:rsid w:val="00471169"/>
    <w:rsid w:val="004734A9"/>
    <w:rsid w:val="00473F9C"/>
    <w:rsid w:val="004744EE"/>
    <w:rsid w:val="0048282B"/>
    <w:rsid w:val="00487E36"/>
    <w:rsid w:val="00491E95"/>
    <w:rsid w:val="004B4B8C"/>
    <w:rsid w:val="004C0560"/>
    <w:rsid w:val="004C35F9"/>
    <w:rsid w:val="004C699C"/>
    <w:rsid w:val="004C6A65"/>
    <w:rsid w:val="004C6CBA"/>
    <w:rsid w:val="004C7384"/>
    <w:rsid w:val="004D107B"/>
    <w:rsid w:val="004D39D2"/>
    <w:rsid w:val="004F468F"/>
    <w:rsid w:val="00500210"/>
    <w:rsid w:val="00500F5C"/>
    <w:rsid w:val="005104EF"/>
    <w:rsid w:val="00511717"/>
    <w:rsid w:val="005126E1"/>
    <w:rsid w:val="00513E59"/>
    <w:rsid w:val="00526171"/>
    <w:rsid w:val="005274E1"/>
    <w:rsid w:val="0053761C"/>
    <w:rsid w:val="00537E46"/>
    <w:rsid w:val="005409ED"/>
    <w:rsid w:val="00545820"/>
    <w:rsid w:val="00546436"/>
    <w:rsid w:val="00547B89"/>
    <w:rsid w:val="00547E70"/>
    <w:rsid w:val="00550F41"/>
    <w:rsid w:val="005512C0"/>
    <w:rsid w:val="005516D7"/>
    <w:rsid w:val="00555DB5"/>
    <w:rsid w:val="00557857"/>
    <w:rsid w:val="005620AC"/>
    <w:rsid w:val="00566D17"/>
    <w:rsid w:val="00570C82"/>
    <w:rsid w:val="005824F3"/>
    <w:rsid w:val="00582C3F"/>
    <w:rsid w:val="0059056E"/>
    <w:rsid w:val="00593AA5"/>
    <w:rsid w:val="00596338"/>
    <w:rsid w:val="005A32C5"/>
    <w:rsid w:val="005A4F38"/>
    <w:rsid w:val="005A76FE"/>
    <w:rsid w:val="005B5E63"/>
    <w:rsid w:val="005C4342"/>
    <w:rsid w:val="005C47A7"/>
    <w:rsid w:val="005C5F78"/>
    <w:rsid w:val="005D1335"/>
    <w:rsid w:val="005D25E6"/>
    <w:rsid w:val="005D32DB"/>
    <w:rsid w:val="005E6CB3"/>
    <w:rsid w:val="005F0A69"/>
    <w:rsid w:val="00601BDF"/>
    <w:rsid w:val="006026E9"/>
    <w:rsid w:val="00604616"/>
    <w:rsid w:val="0060653C"/>
    <w:rsid w:val="00610559"/>
    <w:rsid w:val="00615F9B"/>
    <w:rsid w:val="00621321"/>
    <w:rsid w:val="00627E88"/>
    <w:rsid w:val="00631C91"/>
    <w:rsid w:val="006370A1"/>
    <w:rsid w:val="006469D6"/>
    <w:rsid w:val="00646F9E"/>
    <w:rsid w:val="00653033"/>
    <w:rsid w:val="006572BA"/>
    <w:rsid w:val="006631E5"/>
    <w:rsid w:val="00663CFE"/>
    <w:rsid w:val="00673110"/>
    <w:rsid w:val="00677525"/>
    <w:rsid w:val="006815B9"/>
    <w:rsid w:val="006821E9"/>
    <w:rsid w:val="00687C77"/>
    <w:rsid w:val="006919DB"/>
    <w:rsid w:val="006A60CB"/>
    <w:rsid w:val="006D43B3"/>
    <w:rsid w:val="006D6AE4"/>
    <w:rsid w:val="006D7446"/>
    <w:rsid w:val="006E182A"/>
    <w:rsid w:val="006E2F9C"/>
    <w:rsid w:val="006E2FB7"/>
    <w:rsid w:val="0070603C"/>
    <w:rsid w:val="00711710"/>
    <w:rsid w:val="00714792"/>
    <w:rsid w:val="00717D03"/>
    <w:rsid w:val="00721C95"/>
    <w:rsid w:val="00730B14"/>
    <w:rsid w:val="00734857"/>
    <w:rsid w:val="007360BF"/>
    <w:rsid w:val="007463C2"/>
    <w:rsid w:val="00747E2E"/>
    <w:rsid w:val="0075374F"/>
    <w:rsid w:val="00753FE8"/>
    <w:rsid w:val="00754C14"/>
    <w:rsid w:val="00763243"/>
    <w:rsid w:val="00764983"/>
    <w:rsid w:val="00764E27"/>
    <w:rsid w:val="00764E2A"/>
    <w:rsid w:val="00764FEE"/>
    <w:rsid w:val="00771111"/>
    <w:rsid w:val="00771777"/>
    <w:rsid w:val="00771DD6"/>
    <w:rsid w:val="007773C7"/>
    <w:rsid w:val="0078024B"/>
    <w:rsid w:val="0078177E"/>
    <w:rsid w:val="00787DC7"/>
    <w:rsid w:val="00791B91"/>
    <w:rsid w:val="007A1A45"/>
    <w:rsid w:val="007A1A58"/>
    <w:rsid w:val="007A32AB"/>
    <w:rsid w:val="007A3AE9"/>
    <w:rsid w:val="007A490D"/>
    <w:rsid w:val="007A5744"/>
    <w:rsid w:val="007B4AA7"/>
    <w:rsid w:val="007D4DAA"/>
    <w:rsid w:val="007D5F50"/>
    <w:rsid w:val="007E1BAC"/>
    <w:rsid w:val="007E1D78"/>
    <w:rsid w:val="007E69BE"/>
    <w:rsid w:val="007E6EBA"/>
    <w:rsid w:val="007F212C"/>
    <w:rsid w:val="00800B62"/>
    <w:rsid w:val="00801FC0"/>
    <w:rsid w:val="00803702"/>
    <w:rsid w:val="008078BE"/>
    <w:rsid w:val="00824E0A"/>
    <w:rsid w:val="00831F67"/>
    <w:rsid w:val="0084381C"/>
    <w:rsid w:val="00845D0E"/>
    <w:rsid w:val="008501FB"/>
    <w:rsid w:val="00853CB6"/>
    <w:rsid w:val="008558B8"/>
    <w:rsid w:val="00857B49"/>
    <w:rsid w:val="008759E7"/>
    <w:rsid w:val="00876629"/>
    <w:rsid w:val="0089333F"/>
    <w:rsid w:val="008A1197"/>
    <w:rsid w:val="008A29B8"/>
    <w:rsid w:val="008A446C"/>
    <w:rsid w:val="008C3007"/>
    <w:rsid w:val="008C39DA"/>
    <w:rsid w:val="008C440A"/>
    <w:rsid w:val="008C68BD"/>
    <w:rsid w:val="008C7D57"/>
    <w:rsid w:val="008D3263"/>
    <w:rsid w:val="008D4ADC"/>
    <w:rsid w:val="008E3667"/>
    <w:rsid w:val="008E6523"/>
    <w:rsid w:val="008E6A74"/>
    <w:rsid w:val="008E6F6A"/>
    <w:rsid w:val="008F2889"/>
    <w:rsid w:val="008F3D09"/>
    <w:rsid w:val="008F4330"/>
    <w:rsid w:val="008F51F0"/>
    <w:rsid w:val="0091286A"/>
    <w:rsid w:val="009214AF"/>
    <w:rsid w:val="00922C2D"/>
    <w:rsid w:val="00923082"/>
    <w:rsid w:val="00925B91"/>
    <w:rsid w:val="00930F70"/>
    <w:rsid w:val="00934ECF"/>
    <w:rsid w:val="009536B7"/>
    <w:rsid w:val="009543AF"/>
    <w:rsid w:val="00956D12"/>
    <w:rsid w:val="00964D7A"/>
    <w:rsid w:val="00974CCA"/>
    <w:rsid w:val="0098073A"/>
    <w:rsid w:val="00986036"/>
    <w:rsid w:val="0099404E"/>
    <w:rsid w:val="009956CD"/>
    <w:rsid w:val="00996336"/>
    <w:rsid w:val="009A535F"/>
    <w:rsid w:val="009B236D"/>
    <w:rsid w:val="009B64A2"/>
    <w:rsid w:val="009C161D"/>
    <w:rsid w:val="009C49F4"/>
    <w:rsid w:val="009D16F8"/>
    <w:rsid w:val="009D3813"/>
    <w:rsid w:val="009D7235"/>
    <w:rsid w:val="009E733F"/>
    <w:rsid w:val="009F2846"/>
    <w:rsid w:val="009F379C"/>
    <w:rsid w:val="009F51D3"/>
    <w:rsid w:val="009F66CE"/>
    <w:rsid w:val="00A004BD"/>
    <w:rsid w:val="00A045F6"/>
    <w:rsid w:val="00A1072E"/>
    <w:rsid w:val="00A11300"/>
    <w:rsid w:val="00A1407D"/>
    <w:rsid w:val="00A1754D"/>
    <w:rsid w:val="00A33E94"/>
    <w:rsid w:val="00A35EA1"/>
    <w:rsid w:val="00A370DA"/>
    <w:rsid w:val="00A401CD"/>
    <w:rsid w:val="00A412F3"/>
    <w:rsid w:val="00A420D1"/>
    <w:rsid w:val="00A4425C"/>
    <w:rsid w:val="00A462A5"/>
    <w:rsid w:val="00A51826"/>
    <w:rsid w:val="00A518FA"/>
    <w:rsid w:val="00A54496"/>
    <w:rsid w:val="00A5751E"/>
    <w:rsid w:val="00A616AC"/>
    <w:rsid w:val="00A74D85"/>
    <w:rsid w:val="00A751C5"/>
    <w:rsid w:val="00A83191"/>
    <w:rsid w:val="00A86D11"/>
    <w:rsid w:val="00A900D8"/>
    <w:rsid w:val="00A92E7E"/>
    <w:rsid w:val="00A946D1"/>
    <w:rsid w:val="00A947E1"/>
    <w:rsid w:val="00AA3F07"/>
    <w:rsid w:val="00AA42B7"/>
    <w:rsid w:val="00AB0561"/>
    <w:rsid w:val="00AB0CB0"/>
    <w:rsid w:val="00AB2617"/>
    <w:rsid w:val="00AB3F52"/>
    <w:rsid w:val="00AC227E"/>
    <w:rsid w:val="00AC3199"/>
    <w:rsid w:val="00AD438D"/>
    <w:rsid w:val="00AE536A"/>
    <w:rsid w:val="00AE7A57"/>
    <w:rsid w:val="00AF4CA9"/>
    <w:rsid w:val="00B057C8"/>
    <w:rsid w:val="00B06BDA"/>
    <w:rsid w:val="00B14FF3"/>
    <w:rsid w:val="00B166A7"/>
    <w:rsid w:val="00B201A0"/>
    <w:rsid w:val="00B22643"/>
    <w:rsid w:val="00B22BC4"/>
    <w:rsid w:val="00B23701"/>
    <w:rsid w:val="00B2482E"/>
    <w:rsid w:val="00B25D6E"/>
    <w:rsid w:val="00B3004C"/>
    <w:rsid w:val="00B3289D"/>
    <w:rsid w:val="00B32B8D"/>
    <w:rsid w:val="00B33322"/>
    <w:rsid w:val="00B33A1A"/>
    <w:rsid w:val="00B42144"/>
    <w:rsid w:val="00B47170"/>
    <w:rsid w:val="00B47C65"/>
    <w:rsid w:val="00B556A3"/>
    <w:rsid w:val="00B60FB0"/>
    <w:rsid w:val="00B72E51"/>
    <w:rsid w:val="00B77619"/>
    <w:rsid w:val="00B93455"/>
    <w:rsid w:val="00B977E2"/>
    <w:rsid w:val="00BA1FD0"/>
    <w:rsid w:val="00BA4BF8"/>
    <w:rsid w:val="00BB03CC"/>
    <w:rsid w:val="00BB06C4"/>
    <w:rsid w:val="00BB1389"/>
    <w:rsid w:val="00BB2E25"/>
    <w:rsid w:val="00BB7E9C"/>
    <w:rsid w:val="00BC0921"/>
    <w:rsid w:val="00BD2A55"/>
    <w:rsid w:val="00BD3C2E"/>
    <w:rsid w:val="00BD6BFA"/>
    <w:rsid w:val="00BF1D2A"/>
    <w:rsid w:val="00BF4AC4"/>
    <w:rsid w:val="00BF4F25"/>
    <w:rsid w:val="00BF676D"/>
    <w:rsid w:val="00C00CFD"/>
    <w:rsid w:val="00C0764A"/>
    <w:rsid w:val="00C177A7"/>
    <w:rsid w:val="00C35CFE"/>
    <w:rsid w:val="00C36CBA"/>
    <w:rsid w:val="00C36CEC"/>
    <w:rsid w:val="00C36DE4"/>
    <w:rsid w:val="00C4141D"/>
    <w:rsid w:val="00C42280"/>
    <w:rsid w:val="00C44417"/>
    <w:rsid w:val="00C45FAC"/>
    <w:rsid w:val="00C474E9"/>
    <w:rsid w:val="00C5025C"/>
    <w:rsid w:val="00C53F50"/>
    <w:rsid w:val="00C53F6C"/>
    <w:rsid w:val="00C54A51"/>
    <w:rsid w:val="00C628E8"/>
    <w:rsid w:val="00C64119"/>
    <w:rsid w:val="00C64D0E"/>
    <w:rsid w:val="00C70836"/>
    <w:rsid w:val="00C70C8E"/>
    <w:rsid w:val="00C710B5"/>
    <w:rsid w:val="00C73D89"/>
    <w:rsid w:val="00C85BA0"/>
    <w:rsid w:val="00C90701"/>
    <w:rsid w:val="00C93557"/>
    <w:rsid w:val="00C94F79"/>
    <w:rsid w:val="00CA4E74"/>
    <w:rsid w:val="00CA57B8"/>
    <w:rsid w:val="00CB1518"/>
    <w:rsid w:val="00CB6D7E"/>
    <w:rsid w:val="00CD581E"/>
    <w:rsid w:val="00CE43F4"/>
    <w:rsid w:val="00CE5196"/>
    <w:rsid w:val="00D009E3"/>
    <w:rsid w:val="00D01C25"/>
    <w:rsid w:val="00D03463"/>
    <w:rsid w:val="00D147EB"/>
    <w:rsid w:val="00D15A43"/>
    <w:rsid w:val="00D15C43"/>
    <w:rsid w:val="00D175FE"/>
    <w:rsid w:val="00D2497C"/>
    <w:rsid w:val="00D27FB7"/>
    <w:rsid w:val="00D404E2"/>
    <w:rsid w:val="00D45BC3"/>
    <w:rsid w:val="00D53158"/>
    <w:rsid w:val="00D55085"/>
    <w:rsid w:val="00D67FBD"/>
    <w:rsid w:val="00D717E3"/>
    <w:rsid w:val="00D72D83"/>
    <w:rsid w:val="00D730B5"/>
    <w:rsid w:val="00D75549"/>
    <w:rsid w:val="00D77BFB"/>
    <w:rsid w:val="00D80B0A"/>
    <w:rsid w:val="00D819AC"/>
    <w:rsid w:val="00D82B87"/>
    <w:rsid w:val="00D82CE3"/>
    <w:rsid w:val="00D91A5D"/>
    <w:rsid w:val="00D933CE"/>
    <w:rsid w:val="00D9603E"/>
    <w:rsid w:val="00DA1632"/>
    <w:rsid w:val="00DA247C"/>
    <w:rsid w:val="00DB4B80"/>
    <w:rsid w:val="00DD5A21"/>
    <w:rsid w:val="00DE1D07"/>
    <w:rsid w:val="00DF4E7A"/>
    <w:rsid w:val="00DF5A0F"/>
    <w:rsid w:val="00DF7373"/>
    <w:rsid w:val="00E010D1"/>
    <w:rsid w:val="00E03301"/>
    <w:rsid w:val="00E045FD"/>
    <w:rsid w:val="00E136B6"/>
    <w:rsid w:val="00E23979"/>
    <w:rsid w:val="00E23DEF"/>
    <w:rsid w:val="00E33237"/>
    <w:rsid w:val="00E353A0"/>
    <w:rsid w:val="00E44B98"/>
    <w:rsid w:val="00E53AEE"/>
    <w:rsid w:val="00E53B63"/>
    <w:rsid w:val="00E57199"/>
    <w:rsid w:val="00E63888"/>
    <w:rsid w:val="00E770A0"/>
    <w:rsid w:val="00E874EA"/>
    <w:rsid w:val="00E87ABA"/>
    <w:rsid w:val="00E926F9"/>
    <w:rsid w:val="00E96D0C"/>
    <w:rsid w:val="00E96EAC"/>
    <w:rsid w:val="00EA0B5F"/>
    <w:rsid w:val="00EA1E28"/>
    <w:rsid w:val="00EA388F"/>
    <w:rsid w:val="00EA5098"/>
    <w:rsid w:val="00EA6D74"/>
    <w:rsid w:val="00EA730C"/>
    <w:rsid w:val="00EB1426"/>
    <w:rsid w:val="00EB2950"/>
    <w:rsid w:val="00EB5758"/>
    <w:rsid w:val="00EB5AFF"/>
    <w:rsid w:val="00EB5E2B"/>
    <w:rsid w:val="00EB6199"/>
    <w:rsid w:val="00EC32F8"/>
    <w:rsid w:val="00EC7BBA"/>
    <w:rsid w:val="00ED0128"/>
    <w:rsid w:val="00ED0CA5"/>
    <w:rsid w:val="00ED106A"/>
    <w:rsid w:val="00ED43E3"/>
    <w:rsid w:val="00ED4B3B"/>
    <w:rsid w:val="00EE3DC3"/>
    <w:rsid w:val="00EE6BF4"/>
    <w:rsid w:val="00EF3D49"/>
    <w:rsid w:val="00F030AE"/>
    <w:rsid w:val="00F05488"/>
    <w:rsid w:val="00F11E91"/>
    <w:rsid w:val="00F1775C"/>
    <w:rsid w:val="00F20576"/>
    <w:rsid w:val="00F206A0"/>
    <w:rsid w:val="00F30B8B"/>
    <w:rsid w:val="00F328E0"/>
    <w:rsid w:val="00F47781"/>
    <w:rsid w:val="00F519C7"/>
    <w:rsid w:val="00F613C9"/>
    <w:rsid w:val="00F62D68"/>
    <w:rsid w:val="00F66435"/>
    <w:rsid w:val="00F725B1"/>
    <w:rsid w:val="00F845D8"/>
    <w:rsid w:val="00F84B36"/>
    <w:rsid w:val="00F8603B"/>
    <w:rsid w:val="00F91177"/>
    <w:rsid w:val="00F9200F"/>
    <w:rsid w:val="00FA1969"/>
    <w:rsid w:val="00FA5DD0"/>
    <w:rsid w:val="00FB0EF0"/>
    <w:rsid w:val="00FB1B89"/>
    <w:rsid w:val="00FB2C17"/>
    <w:rsid w:val="00FC2EA8"/>
    <w:rsid w:val="00FC318C"/>
    <w:rsid w:val="00FD3B2C"/>
    <w:rsid w:val="00FD6EAA"/>
    <w:rsid w:val="00FD7E7A"/>
    <w:rsid w:val="00FE1339"/>
    <w:rsid w:val="00FE2A1A"/>
    <w:rsid w:val="00FE57B1"/>
    <w:rsid w:val="00FF4A06"/>
    <w:rsid w:val="00FF54D3"/>
    <w:rsid w:val="00FF6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D65D1B"/>
  <w15:chartTrackingRefBased/>
  <w15:docId w15:val="{CDBA9250-9A95-45E6-9F03-1B1A96DC1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007"/>
    <w:pPr>
      <w:suppressAutoHyphens/>
      <w:overflowPunct w:val="0"/>
      <w:autoSpaceDE w:val="0"/>
      <w:textAlignment w:val="baseline"/>
    </w:pPr>
    <w:rPr>
      <w:rFonts w:ascii="Times New Roman" w:eastAsia="Times New Roman" w:hAnsi="Times New Roman"/>
      <w:lang w:val="es-CO"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C3007"/>
    <w:rPr>
      <w:rFonts w:cs="Times New Roman"/>
      <w:color w:val="0000FF"/>
      <w:u w:val="single"/>
    </w:rPr>
  </w:style>
  <w:style w:type="paragraph" w:styleId="Textoindependiente">
    <w:name w:val="Body Text"/>
    <w:basedOn w:val="Normal"/>
    <w:link w:val="TextoindependienteCar"/>
    <w:rsid w:val="008C3007"/>
    <w:pPr>
      <w:jc w:val="both"/>
    </w:pPr>
    <w:rPr>
      <w:rFonts w:ascii="Helvetica" w:hAnsi="Helvetica"/>
      <w:color w:val="000000"/>
      <w:sz w:val="24"/>
    </w:rPr>
  </w:style>
  <w:style w:type="character" w:customStyle="1" w:styleId="TextoindependienteCar">
    <w:name w:val="Texto independiente Car"/>
    <w:link w:val="Textoindependiente"/>
    <w:rsid w:val="008C3007"/>
    <w:rPr>
      <w:rFonts w:ascii="Helvetica" w:eastAsia="Times New Roman" w:hAnsi="Helvetica" w:cs="Times New Roman"/>
      <w:color w:val="000000"/>
      <w:sz w:val="24"/>
      <w:szCs w:val="20"/>
      <w:lang w:val="es-ES_tradnl" w:eastAsia="ar-SA"/>
    </w:rPr>
  </w:style>
  <w:style w:type="paragraph" w:styleId="Encabezado">
    <w:name w:val="header"/>
    <w:basedOn w:val="Normal"/>
    <w:next w:val="Textoindependiente"/>
    <w:link w:val="EncabezadoCar"/>
    <w:rsid w:val="008C3007"/>
    <w:pPr>
      <w:tabs>
        <w:tab w:val="center" w:pos="4252"/>
        <w:tab w:val="right" w:pos="8504"/>
      </w:tabs>
    </w:pPr>
  </w:style>
  <w:style w:type="character" w:customStyle="1" w:styleId="EncabezadoCar">
    <w:name w:val="Encabezado Car"/>
    <w:link w:val="Encabezado"/>
    <w:rsid w:val="008C3007"/>
    <w:rPr>
      <w:rFonts w:ascii="Times New Roman" w:eastAsia="Times New Roman" w:hAnsi="Times New Roman" w:cs="Times New Roman"/>
      <w:sz w:val="20"/>
      <w:szCs w:val="20"/>
      <w:lang w:val="es-ES_tradnl" w:eastAsia="ar-SA"/>
    </w:rPr>
  </w:style>
  <w:style w:type="paragraph" w:styleId="Ttulo">
    <w:name w:val="Title"/>
    <w:basedOn w:val="Normal"/>
    <w:next w:val="Subttulo"/>
    <w:link w:val="TtuloCar"/>
    <w:qFormat/>
    <w:rsid w:val="008C3007"/>
    <w:pPr>
      <w:jc w:val="center"/>
    </w:pPr>
    <w:rPr>
      <w:rFonts w:ascii="Helvetica-Bold" w:hAnsi="Helvetica-Bold"/>
      <w:b/>
      <w:color w:val="000000"/>
      <w:sz w:val="24"/>
    </w:rPr>
  </w:style>
  <w:style w:type="character" w:customStyle="1" w:styleId="TtuloCar">
    <w:name w:val="Título Car"/>
    <w:link w:val="Ttulo"/>
    <w:rsid w:val="008C3007"/>
    <w:rPr>
      <w:rFonts w:ascii="Helvetica-Bold" w:eastAsia="Times New Roman" w:hAnsi="Helvetica-Bold" w:cs="Times New Roman"/>
      <w:b/>
      <w:color w:val="000000"/>
      <w:sz w:val="24"/>
      <w:szCs w:val="20"/>
      <w:lang w:val="es-ES_tradnl" w:eastAsia="ar-SA"/>
    </w:rPr>
  </w:style>
  <w:style w:type="paragraph" w:customStyle="1" w:styleId="Textoindependiente21">
    <w:name w:val="Texto independiente 21"/>
    <w:basedOn w:val="Normal"/>
    <w:rsid w:val="008C3007"/>
    <w:rPr>
      <w:rFonts w:ascii="Arial" w:hAnsi="Arial"/>
      <w:sz w:val="24"/>
    </w:rPr>
  </w:style>
  <w:style w:type="paragraph" w:customStyle="1" w:styleId="Textoindependiente31">
    <w:name w:val="Texto independiente 31"/>
    <w:basedOn w:val="Normal"/>
    <w:rsid w:val="008C3007"/>
    <w:pPr>
      <w:widowControl w:val="0"/>
      <w:spacing w:after="120"/>
      <w:jc w:val="both"/>
    </w:pPr>
    <w:rPr>
      <w:rFonts w:ascii="Arial" w:hAnsi="Arial"/>
      <w:sz w:val="24"/>
    </w:rPr>
  </w:style>
  <w:style w:type="paragraph" w:styleId="Piedepgina">
    <w:name w:val="footer"/>
    <w:basedOn w:val="Normal"/>
    <w:link w:val="PiedepginaCar"/>
    <w:rsid w:val="008C3007"/>
    <w:pPr>
      <w:tabs>
        <w:tab w:val="center" w:pos="4252"/>
        <w:tab w:val="right" w:pos="8504"/>
      </w:tabs>
    </w:pPr>
  </w:style>
  <w:style w:type="character" w:customStyle="1" w:styleId="PiedepginaCar">
    <w:name w:val="Pie de página Car"/>
    <w:link w:val="Piedepgina"/>
    <w:rsid w:val="008C3007"/>
    <w:rPr>
      <w:rFonts w:ascii="Times New Roman" w:eastAsia="Times New Roman" w:hAnsi="Times New Roman" w:cs="Times New Roman"/>
      <w:sz w:val="20"/>
      <w:szCs w:val="20"/>
      <w:lang w:val="es-ES_tradnl" w:eastAsia="ar-SA"/>
    </w:rPr>
  </w:style>
  <w:style w:type="paragraph" w:styleId="Textonotapie">
    <w:name w:val="footnote text"/>
    <w:basedOn w:val="Normal"/>
    <w:link w:val="TextonotapieCar"/>
    <w:uiPriority w:val="99"/>
    <w:rsid w:val="008C3007"/>
  </w:style>
  <w:style w:type="character" w:customStyle="1" w:styleId="TextonotapieCar">
    <w:name w:val="Texto nota pie Car"/>
    <w:link w:val="Textonotapie"/>
    <w:uiPriority w:val="99"/>
    <w:rsid w:val="008C3007"/>
    <w:rPr>
      <w:rFonts w:ascii="Times New Roman" w:eastAsia="Times New Roman" w:hAnsi="Times New Roman" w:cs="Times New Roman"/>
      <w:sz w:val="20"/>
      <w:szCs w:val="20"/>
      <w:lang w:val="es-ES_tradnl" w:eastAsia="ar-SA"/>
    </w:rPr>
  </w:style>
  <w:style w:type="paragraph" w:customStyle="1" w:styleId="Listavistosa-nfasis13">
    <w:name w:val="Lista vistosa - Énfasis 13"/>
    <w:basedOn w:val="Normal"/>
    <w:uiPriority w:val="99"/>
    <w:qFormat/>
    <w:rsid w:val="008C3007"/>
    <w:pPr>
      <w:suppressAutoHyphens w:val="0"/>
      <w:overflowPunct/>
      <w:autoSpaceDE/>
      <w:ind w:left="708"/>
      <w:textAlignment w:val="auto"/>
    </w:pPr>
    <w:rPr>
      <w:sz w:val="24"/>
      <w:szCs w:val="24"/>
      <w:lang w:val="es-ES" w:eastAsia="es-ES"/>
    </w:rPr>
  </w:style>
  <w:style w:type="paragraph" w:styleId="Prrafodelista">
    <w:name w:val="List Paragraph"/>
    <w:aliases w:val="Bullets,Chulito,Num Bullet 1,List Paragraph1,lp1,Bullet Number,List Paragraph11,lp11,Bullet 1,Use Case List Paragraph,Bullet List,FooterText,TIT 2 IND,Titulo parrafo,titulo 3,Llista Nivell1,Párrafo de lista1,Segundo nivel de viñetas,Ha"/>
    <w:basedOn w:val="Normal"/>
    <w:link w:val="PrrafodelistaCar"/>
    <w:uiPriority w:val="34"/>
    <w:qFormat/>
    <w:rsid w:val="008C3007"/>
    <w:pPr>
      <w:ind w:left="720"/>
      <w:contextualSpacing/>
    </w:pPr>
  </w:style>
  <w:style w:type="paragraph" w:styleId="Subttulo">
    <w:name w:val="Subtitle"/>
    <w:basedOn w:val="Normal"/>
    <w:next w:val="Normal"/>
    <w:link w:val="SubttuloCar"/>
    <w:uiPriority w:val="11"/>
    <w:qFormat/>
    <w:rsid w:val="008C3007"/>
    <w:pPr>
      <w:numPr>
        <w:ilvl w:val="1"/>
      </w:numPr>
    </w:pPr>
    <w:rPr>
      <w:rFonts w:ascii="Cambria" w:hAnsi="Cambria"/>
      <w:i/>
      <w:iCs/>
      <w:color w:val="4F81BD"/>
      <w:spacing w:val="15"/>
      <w:sz w:val="24"/>
      <w:szCs w:val="24"/>
    </w:rPr>
  </w:style>
  <w:style w:type="character" w:customStyle="1" w:styleId="SubttuloCar">
    <w:name w:val="Subtítulo Car"/>
    <w:link w:val="Subttulo"/>
    <w:uiPriority w:val="11"/>
    <w:rsid w:val="008C3007"/>
    <w:rPr>
      <w:rFonts w:ascii="Cambria" w:eastAsia="Times New Roman" w:hAnsi="Cambria" w:cs="Times New Roman"/>
      <w:i/>
      <w:iCs/>
      <w:color w:val="4F81BD"/>
      <w:spacing w:val="15"/>
      <w:sz w:val="24"/>
      <w:szCs w:val="24"/>
      <w:lang w:val="es-ES_tradnl" w:eastAsia="ar-SA"/>
    </w:rPr>
  </w:style>
  <w:style w:type="paragraph" w:styleId="Textodeglobo">
    <w:name w:val="Balloon Text"/>
    <w:basedOn w:val="Normal"/>
    <w:link w:val="TextodegloboCar"/>
    <w:uiPriority w:val="99"/>
    <w:semiHidden/>
    <w:unhideWhenUsed/>
    <w:rsid w:val="008C3007"/>
    <w:rPr>
      <w:rFonts w:ascii="Tahoma" w:hAnsi="Tahoma" w:cs="Tahoma"/>
      <w:sz w:val="16"/>
      <w:szCs w:val="16"/>
    </w:rPr>
  </w:style>
  <w:style w:type="character" w:customStyle="1" w:styleId="TextodegloboCar">
    <w:name w:val="Texto de globo Car"/>
    <w:link w:val="Textodeglobo"/>
    <w:uiPriority w:val="99"/>
    <w:semiHidden/>
    <w:rsid w:val="008C3007"/>
    <w:rPr>
      <w:rFonts w:ascii="Tahoma" w:eastAsia="Times New Roman" w:hAnsi="Tahoma" w:cs="Tahoma"/>
      <w:sz w:val="16"/>
      <w:szCs w:val="16"/>
      <w:lang w:val="es-ES_tradnl" w:eastAsia="ar-SA"/>
    </w:rPr>
  </w:style>
  <w:style w:type="character" w:styleId="Refdecomentario">
    <w:name w:val="annotation reference"/>
    <w:uiPriority w:val="99"/>
    <w:semiHidden/>
    <w:unhideWhenUsed/>
    <w:rsid w:val="00550F41"/>
    <w:rPr>
      <w:sz w:val="18"/>
      <w:szCs w:val="18"/>
    </w:rPr>
  </w:style>
  <w:style w:type="paragraph" w:styleId="Textocomentario">
    <w:name w:val="annotation text"/>
    <w:basedOn w:val="Normal"/>
    <w:link w:val="TextocomentarioCar"/>
    <w:uiPriority w:val="99"/>
    <w:semiHidden/>
    <w:unhideWhenUsed/>
    <w:rsid w:val="00550F41"/>
    <w:rPr>
      <w:sz w:val="24"/>
      <w:szCs w:val="24"/>
    </w:rPr>
  </w:style>
  <w:style w:type="character" w:customStyle="1" w:styleId="TextocomentarioCar">
    <w:name w:val="Texto comentario Car"/>
    <w:link w:val="Textocomentario"/>
    <w:uiPriority w:val="99"/>
    <w:semiHidden/>
    <w:rsid w:val="00550F41"/>
    <w:rPr>
      <w:rFonts w:ascii="Times New Roman" w:eastAsia="Times New Roman" w:hAnsi="Times New Roman" w:cs="Times New Roman"/>
      <w:sz w:val="24"/>
      <w:szCs w:val="24"/>
      <w:lang w:val="es-ES_tradnl" w:eastAsia="ar-SA"/>
    </w:rPr>
  </w:style>
  <w:style w:type="paragraph" w:styleId="Asuntodelcomentario">
    <w:name w:val="annotation subject"/>
    <w:basedOn w:val="Textocomentario"/>
    <w:next w:val="Textocomentario"/>
    <w:link w:val="AsuntodelcomentarioCar"/>
    <w:uiPriority w:val="99"/>
    <w:semiHidden/>
    <w:unhideWhenUsed/>
    <w:rsid w:val="00550F41"/>
    <w:rPr>
      <w:b/>
      <w:bCs/>
      <w:sz w:val="20"/>
      <w:szCs w:val="20"/>
    </w:rPr>
  </w:style>
  <w:style w:type="character" w:customStyle="1" w:styleId="AsuntodelcomentarioCar">
    <w:name w:val="Asunto del comentario Car"/>
    <w:link w:val="Asuntodelcomentario"/>
    <w:uiPriority w:val="99"/>
    <w:semiHidden/>
    <w:rsid w:val="00550F41"/>
    <w:rPr>
      <w:rFonts w:ascii="Times New Roman" w:eastAsia="Times New Roman" w:hAnsi="Times New Roman" w:cs="Times New Roman"/>
      <w:b/>
      <w:bCs/>
      <w:sz w:val="20"/>
      <w:szCs w:val="20"/>
      <w:lang w:val="es-ES_tradnl" w:eastAsia="ar-SA"/>
    </w:rPr>
  </w:style>
  <w:style w:type="paragraph" w:customStyle="1" w:styleId="DefaultStyle">
    <w:name w:val="Default Style"/>
    <w:rsid w:val="003C0C0A"/>
    <w:pPr>
      <w:suppressAutoHyphens/>
      <w:spacing w:after="200" w:line="100" w:lineRule="atLeast"/>
      <w:textAlignment w:val="baseline"/>
    </w:pPr>
    <w:rPr>
      <w:rFonts w:ascii="Times New Roman" w:eastAsia="Times New Roman" w:hAnsi="Times New Roman"/>
      <w:color w:val="000000"/>
      <w:sz w:val="24"/>
      <w:szCs w:val="24"/>
      <w:lang w:val="es-CO" w:eastAsia="es-CO"/>
    </w:rPr>
  </w:style>
  <w:style w:type="table" w:styleId="Tablaconcuadrcula">
    <w:name w:val="Table Grid"/>
    <w:basedOn w:val="Tablanormal"/>
    <w:uiPriority w:val="59"/>
    <w:rsid w:val="00434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05757A"/>
    <w:pPr>
      <w:suppressAutoHyphens/>
      <w:overflowPunct w:val="0"/>
      <w:autoSpaceDE w:val="0"/>
      <w:textAlignment w:val="baseline"/>
    </w:pPr>
    <w:rPr>
      <w:rFonts w:ascii="Symbol" w:eastAsia="Arial" w:hAnsi="Symbol"/>
      <w:color w:val="000000"/>
      <w:sz w:val="24"/>
      <w:lang w:val="es-ES" w:eastAsia="ar-SA"/>
    </w:rPr>
  </w:style>
  <w:style w:type="paragraph" w:customStyle="1" w:styleId="Default">
    <w:name w:val="Default"/>
    <w:rsid w:val="008A1197"/>
    <w:pPr>
      <w:autoSpaceDE w:val="0"/>
      <w:autoSpaceDN w:val="0"/>
      <w:adjustRightInd w:val="0"/>
    </w:pPr>
    <w:rPr>
      <w:rFonts w:ascii="Arial" w:hAnsi="Arial" w:cs="Arial"/>
      <w:color w:val="000000"/>
      <w:sz w:val="24"/>
      <w:szCs w:val="24"/>
      <w:lang w:val="es-CO"/>
    </w:rPr>
  </w:style>
  <w:style w:type="character" w:styleId="Refdenotaalpie">
    <w:name w:val="footnote reference"/>
    <w:uiPriority w:val="99"/>
    <w:semiHidden/>
    <w:rsid w:val="00B60FB0"/>
    <w:rPr>
      <w:rFonts w:cs="Times New Roman"/>
      <w:vertAlign w:val="superscript"/>
    </w:rPr>
  </w:style>
  <w:style w:type="paragraph" w:customStyle="1" w:styleId="EstiloEstiloTtulo1LatinaArial11pt11pt">
    <w:name w:val="Estilo Estilo Título 1 + (Latina) Arial 11 pt + 11 pt"/>
    <w:basedOn w:val="Normal"/>
    <w:uiPriority w:val="99"/>
    <w:rsid w:val="00B60FB0"/>
    <w:pPr>
      <w:keepNext/>
      <w:suppressAutoHyphens w:val="0"/>
      <w:overflowPunct/>
      <w:autoSpaceDE/>
      <w:jc w:val="center"/>
      <w:textAlignment w:val="auto"/>
      <w:outlineLvl w:val="0"/>
    </w:pPr>
    <w:rPr>
      <w:rFonts w:ascii="Arial" w:eastAsia="Arial Unicode MS" w:hAnsi="Arial"/>
      <w:b/>
      <w:bCs/>
      <w:sz w:val="22"/>
      <w:szCs w:val="24"/>
      <w:lang w:val="es-ES" w:eastAsia="es-ES"/>
    </w:rPr>
  </w:style>
  <w:style w:type="character" w:customStyle="1" w:styleId="PrrafodelistaCar">
    <w:name w:val="Párrafo de lista Car"/>
    <w:aliases w:val="Bullets Car,Chulito Car,Num Bullet 1 Car,List Paragraph1 Car,lp1 Car,Bullet Number Car,List Paragraph11 Car,lp11 Car,Bullet 1 Car,Use Case List Paragraph Car,Bullet List Car,FooterText Car,TIT 2 IND Car,Titulo parrafo Car,Ha Car"/>
    <w:link w:val="Prrafodelista"/>
    <w:uiPriority w:val="34"/>
    <w:rsid w:val="00A616AC"/>
    <w:rPr>
      <w:rFonts w:ascii="Times New Roman" w:eastAsia="Times New Roman" w:hAnsi="Times New Roman"/>
      <w:lang w:val="es-C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357091">
      <w:bodyDiv w:val="1"/>
      <w:marLeft w:val="0"/>
      <w:marRight w:val="0"/>
      <w:marTop w:val="0"/>
      <w:marBottom w:val="0"/>
      <w:divBdr>
        <w:top w:val="none" w:sz="0" w:space="0" w:color="auto"/>
        <w:left w:val="none" w:sz="0" w:space="0" w:color="auto"/>
        <w:bottom w:val="none" w:sz="0" w:space="0" w:color="auto"/>
        <w:right w:val="none" w:sz="0" w:space="0" w:color="auto"/>
      </w:divBdr>
      <w:divsChild>
        <w:div w:id="254091270">
          <w:marLeft w:val="0"/>
          <w:marRight w:val="0"/>
          <w:marTop w:val="0"/>
          <w:marBottom w:val="0"/>
          <w:divBdr>
            <w:top w:val="none" w:sz="0" w:space="0" w:color="auto"/>
            <w:left w:val="none" w:sz="0" w:space="0" w:color="auto"/>
            <w:bottom w:val="none" w:sz="0" w:space="0" w:color="auto"/>
            <w:right w:val="none" w:sz="0" w:space="0" w:color="auto"/>
          </w:divBdr>
        </w:div>
        <w:div w:id="380977492">
          <w:marLeft w:val="0"/>
          <w:marRight w:val="0"/>
          <w:marTop w:val="0"/>
          <w:marBottom w:val="0"/>
          <w:divBdr>
            <w:top w:val="none" w:sz="0" w:space="0" w:color="auto"/>
            <w:left w:val="none" w:sz="0" w:space="0" w:color="auto"/>
            <w:bottom w:val="none" w:sz="0" w:space="0" w:color="auto"/>
            <w:right w:val="none" w:sz="0" w:space="0" w:color="auto"/>
          </w:divBdr>
        </w:div>
        <w:div w:id="461658816">
          <w:marLeft w:val="0"/>
          <w:marRight w:val="0"/>
          <w:marTop w:val="0"/>
          <w:marBottom w:val="0"/>
          <w:divBdr>
            <w:top w:val="none" w:sz="0" w:space="0" w:color="auto"/>
            <w:left w:val="none" w:sz="0" w:space="0" w:color="auto"/>
            <w:bottom w:val="none" w:sz="0" w:space="0" w:color="auto"/>
            <w:right w:val="none" w:sz="0" w:space="0" w:color="auto"/>
          </w:divBdr>
        </w:div>
        <w:div w:id="534661223">
          <w:marLeft w:val="0"/>
          <w:marRight w:val="0"/>
          <w:marTop w:val="0"/>
          <w:marBottom w:val="0"/>
          <w:divBdr>
            <w:top w:val="none" w:sz="0" w:space="0" w:color="auto"/>
            <w:left w:val="none" w:sz="0" w:space="0" w:color="auto"/>
            <w:bottom w:val="none" w:sz="0" w:space="0" w:color="auto"/>
            <w:right w:val="none" w:sz="0" w:space="0" w:color="auto"/>
          </w:divBdr>
        </w:div>
        <w:div w:id="610475896">
          <w:marLeft w:val="0"/>
          <w:marRight w:val="0"/>
          <w:marTop w:val="0"/>
          <w:marBottom w:val="0"/>
          <w:divBdr>
            <w:top w:val="none" w:sz="0" w:space="0" w:color="auto"/>
            <w:left w:val="none" w:sz="0" w:space="0" w:color="auto"/>
            <w:bottom w:val="none" w:sz="0" w:space="0" w:color="auto"/>
            <w:right w:val="none" w:sz="0" w:space="0" w:color="auto"/>
          </w:divBdr>
        </w:div>
        <w:div w:id="662784123">
          <w:marLeft w:val="0"/>
          <w:marRight w:val="0"/>
          <w:marTop w:val="0"/>
          <w:marBottom w:val="0"/>
          <w:divBdr>
            <w:top w:val="none" w:sz="0" w:space="0" w:color="auto"/>
            <w:left w:val="none" w:sz="0" w:space="0" w:color="auto"/>
            <w:bottom w:val="none" w:sz="0" w:space="0" w:color="auto"/>
            <w:right w:val="none" w:sz="0" w:space="0" w:color="auto"/>
          </w:divBdr>
        </w:div>
        <w:div w:id="663554822">
          <w:marLeft w:val="0"/>
          <w:marRight w:val="0"/>
          <w:marTop w:val="0"/>
          <w:marBottom w:val="0"/>
          <w:divBdr>
            <w:top w:val="none" w:sz="0" w:space="0" w:color="auto"/>
            <w:left w:val="none" w:sz="0" w:space="0" w:color="auto"/>
            <w:bottom w:val="none" w:sz="0" w:space="0" w:color="auto"/>
            <w:right w:val="none" w:sz="0" w:space="0" w:color="auto"/>
          </w:divBdr>
        </w:div>
        <w:div w:id="680936806">
          <w:marLeft w:val="0"/>
          <w:marRight w:val="0"/>
          <w:marTop w:val="0"/>
          <w:marBottom w:val="0"/>
          <w:divBdr>
            <w:top w:val="none" w:sz="0" w:space="0" w:color="auto"/>
            <w:left w:val="none" w:sz="0" w:space="0" w:color="auto"/>
            <w:bottom w:val="none" w:sz="0" w:space="0" w:color="auto"/>
            <w:right w:val="none" w:sz="0" w:space="0" w:color="auto"/>
          </w:divBdr>
        </w:div>
        <w:div w:id="691037218">
          <w:marLeft w:val="0"/>
          <w:marRight w:val="0"/>
          <w:marTop w:val="0"/>
          <w:marBottom w:val="0"/>
          <w:divBdr>
            <w:top w:val="none" w:sz="0" w:space="0" w:color="auto"/>
            <w:left w:val="none" w:sz="0" w:space="0" w:color="auto"/>
            <w:bottom w:val="none" w:sz="0" w:space="0" w:color="auto"/>
            <w:right w:val="none" w:sz="0" w:space="0" w:color="auto"/>
          </w:divBdr>
        </w:div>
        <w:div w:id="1115903153">
          <w:marLeft w:val="0"/>
          <w:marRight w:val="0"/>
          <w:marTop w:val="0"/>
          <w:marBottom w:val="0"/>
          <w:divBdr>
            <w:top w:val="none" w:sz="0" w:space="0" w:color="auto"/>
            <w:left w:val="none" w:sz="0" w:space="0" w:color="auto"/>
            <w:bottom w:val="none" w:sz="0" w:space="0" w:color="auto"/>
            <w:right w:val="none" w:sz="0" w:space="0" w:color="auto"/>
          </w:divBdr>
        </w:div>
        <w:div w:id="1215044069">
          <w:marLeft w:val="0"/>
          <w:marRight w:val="0"/>
          <w:marTop w:val="0"/>
          <w:marBottom w:val="0"/>
          <w:divBdr>
            <w:top w:val="none" w:sz="0" w:space="0" w:color="auto"/>
            <w:left w:val="none" w:sz="0" w:space="0" w:color="auto"/>
            <w:bottom w:val="none" w:sz="0" w:space="0" w:color="auto"/>
            <w:right w:val="none" w:sz="0" w:space="0" w:color="auto"/>
          </w:divBdr>
        </w:div>
        <w:div w:id="1406756447">
          <w:marLeft w:val="0"/>
          <w:marRight w:val="0"/>
          <w:marTop w:val="0"/>
          <w:marBottom w:val="0"/>
          <w:divBdr>
            <w:top w:val="none" w:sz="0" w:space="0" w:color="auto"/>
            <w:left w:val="none" w:sz="0" w:space="0" w:color="auto"/>
            <w:bottom w:val="none" w:sz="0" w:space="0" w:color="auto"/>
            <w:right w:val="none" w:sz="0" w:space="0" w:color="auto"/>
          </w:divBdr>
        </w:div>
        <w:div w:id="1510876566">
          <w:marLeft w:val="0"/>
          <w:marRight w:val="0"/>
          <w:marTop w:val="0"/>
          <w:marBottom w:val="0"/>
          <w:divBdr>
            <w:top w:val="none" w:sz="0" w:space="0" w:color="auto"/>
            <w:left w:val="none" w:sz="0" w:space="0" w:color="auto"/>
            <w:bottom w:val="none" w:sz="0" w:space="0" w:color="auto"/>
            <w:right w:val="none" w:sz="0" w:space="0" w:color="auto"/>
          </w:divBdr>
        </w:div>
        <w:div w:id="1729692011">
          <w:marLeft w:val="0"/>
          <w:marRight w:val="0"/>
          <w:marTop w:val="0"/>
          <w:marBottom w:val="0"/>
          <w:divBdr>
            <w:top w:val="none" w:sz="0" w:space="0" w:color="auto"/>
            <w:left w:val="none" w:sz="0" w:space="0" w:color="auto"/>
            <w:bottom w:val="none" w:sz="0" w:space="0" w:color="auto"/>
            <w:right w:val="none" w:sz="0" w:space="0" w:color="auto"/>
          </w:divBdr>
        </w:div>
        <w:div w:id="1761371124">
          <w:marLeft w:val="0"/>
          <w:marRight w:val="0"/>
          <w:marTop w:val="0"/>
          <w:marBottom w:val="0"/>
          <w:divBdr>
            <w:top w:val="none" w:sz="0" w:space="0" w:color="auto"/>
            <w:left w:val="none" w:sz="0" w:space="0" w:color="auto"/>
            <w:bottom w:val="none" w:sz="0" w:space="0" w:color="auto"/>
            <w:right w:val="none" w:sz="0" w:space="0" w:color="auto"/>
          </w:divBdr>
        </w:div>
        <w:div w:id="1803185579">
          <w:marLeft w:val="0"/>
          <w:marRight w:val="0"/>
          <w:marTop w:val="0"/>
          <w:marBottom w:val="0"/>
          <w:divBdr>
            <w:top w:val="none" w:sz="0" w:space="0" w:color="auto"/>
            <w:left w:val="none" w:sz="0" w:space="0" w:color="auto"/>
            <w:bottom w:val="none" w:sz="0" w:space="0" w:color="auto"/>
            <w:right w:val="none" w:sz="0" w:space="0" w:color="auto"/>
          </w:divBdr>
        </w:div>
        <w:div w:id="1832943255">
          <w:marLeft w:val="0"/>
          <w:marRight w:val="0"/>
          <w:marTop w:val="0"/>
          <w:marBottom w:val="0"/>
          <w:divBdr>
            <w:top w:val="none" w:sz="0" w:space="0" w:color="auto"/>
            <w:left w:val="none" w:sz="0" w:space="0" w:color="auto"/>
            <w:bottom w:val="none" w:sz="0" w:space="0" w:color="auto"/>
            <w:right w:val="none" w:sz="0" w:space="0" w:color="auto"/>
          </w:divBdr>
        </w:div>
        <w:div w:id="1996101976">
          <w:marLeft w:val="0"/>
          <w:marRight w:val="0"/>
          <w:marTop w:val="0"/>
          <w:marBottom w:val="0"/>
          <w:divBdr>
            <w:top w:val="none" w:sz="0" w:space="0" w:color="auto"/>
            <w:left w:val="none" w:sz="0" w:space="0" w:color="auto"/>
            <w:bottom w:val="none" w:sz="0" w:space="0" w:color="auto"/>
            <w:right w:val="none" w:sz="0" w:space="0" w:color="auto"/>
          </w:divBdr>
        </w:div>
        <w:div w:id="2034376432">
          <w:marLeft w:val="0"/>
          <w:marRight w:val="0"/>
          <w:marTop w:val="0"/>
          <w:marBottom w:val="0"/>
          <w:divBdr>
            <w:top w:val="none" w:sz="0" w:space="0" w:color="auto"/>
            <w:left w:val="none" w:sz="0" w:space="0" w:color="auto"/>
            <w:bottom w:val="none" w:sz="0" w:space="0" w:color="auto"/>
            <w:right w:val="none" w:sz="0" w:space="0" w:color="auto"/>
          </w:divBdr>
        </w:div>
      </w:divsChild>
    </w:div>
    <w:div w:id="263148352">
      <w:bodyDiv w:val="1"/>
      <w:marLeft w:val="0"/>
      <w:marRight w:val="0"/>
      <w:marTop w:val="0"/>
      <w:marBottom w:val="0"/>
      <w:divBdr>
        <w:top w:val="none" w:sz="0" w:space="0" w:color="auto"/>
        <w:left w:val="none" w:sz="0" w:space="0" w:color="auto"/>
        <w:bottom w:val="none" w:sz="0" w:space="0" w:color="auto"/>
        <w:right w:val="none" w:sz="0" w:space="0" w:color="auto"/>
      </w:divBdr>
    </w:div>
    <w:div w:id="437676525">
      <w:bodyDiv w:val="1"/>
      <w:marLeft w:val="0"/>
      <w:marRight w:val="0"/>
      <w:marTop w:val="0"/>
      <w:marBottom w:val="0"/>
      <w:divBdr>
        <w:top w:val="none" w:sz="0" w:space="0" w:color="auto"/>
        <w:left w:val="none" w:sz="0" w:space="0" w:color="auto"/>
        <w:bottom w:val="none" w:sz="0" w:space="0" w:color="auto"/>
        <w:right w:val="none" w:sz="0" w:space="0" w:color="auto"/>
      </w:divBdr>
    </w:div>
    <w:div w:id="832990982">
      <w:bodyDiv w:val="1"/>
      <w:marLeft w:val="0"/>
      <w:marRight w:val="0"/>
      <w:marTop w:val="0"/>
      <w:marBottom w:val="0"/>
      <w:divBdr>
        <w:top w:val="none" w:sz="0" w:space="0" w:color="auto"/>
        <w:left w:val="none" w:sz="0" w:space="0" w:color="auto"/>
        <w:bottom w:val="none" w:sz="0" w:space="0" w:color="auto"/>
        <w:right w:val="none" w:sz="0" w:space="0" w:color="auto"/>
      </w:divBdr>
      <w:divsChild>
        <w:div w:id="792670576">
          <w:marLeft w:val="0"/>
          <w:marRight w:val="0"/>
          <w:marTop w:val="0"/>
          <w:marBottom w:val="0"/>
          <w:divBdr>
            <w:top w:val="none" w:sz="0" w:space="0" w:color="auto"/>
            <w:left w:val="none" w:sz="0" w:space="0" w:color="auto"/>
            <w:bottom w:val="none" w:sz="0" w:space="0" w:color="auto"/>
            <w:right w:val="none" w:sz="0" w:space="0" w:color="auto"/>
          </w:divBdr>
        </w:div>
      </w:divsChild>
    </w:div>
    <w:div w:id="971133602">
      <w:bodyDiv w:val="1"/>
      <w:marLeft w:val="0"/>
      <w:marRight w:val="0"/>
      <w:marTop w:val="0"/>
      <w:marBottom w:val="0"/>
      <w:divBdr>
        <w:top w:val="none" w:sz="0" w:space="0" w:color="auto"/>
        <w:left w:val="none" w:sz="0" w:space="0" w:color="auto"/>
        <w:bottom w:val="none" w:sz="0" w:space="0" w:color="auto"/>
        <w:right w:val="none" w:sz="0" w:space="0" w:color="auto"/>
      </w:divBdr>
      <w:divsChild>
        <w:div w:id="838153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581017">
              <w:marLeft w:val="0"/>
              <w:marRight w:val="0"/>
              <w:marTop w:val="0"/>
              <w:marBottom w:val="0"/>
              <w:divBdr>
                <w:top w:val="none" w:sz="0" w:space="0" w:color="auto"/>
                <w:left w:val="none" w:sz="0" w:space="0" w:color="auto"/>
                <w:bottom w:val="none" w:sz="0" w:space="0" w:color="auto"/>
                <w:right w:val="none" w:sz="0" w:space="0" w:color="auto"/>
              </w:divBdr>
              <w:divsChild>
                <w:div w:id="13625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13331">
      <w:bodyDiv w:val="1"/>
      <w:marLeft w:val="0"/>
      <w:marRight w:val="0"/>
      <w:marTop w:val="0"/>
      <w:marBottom w:val="0"/>
      <w:divBdr>
        <w:top w:val="none" w:sz="0" w:space="0" w:color="auto"/>
        <w:left w:val="none" w:sz="0" w:space="0" w:color="auto"/>
        <w:bottom w:val="none" w:sz="0" w:space="0" w:color="auto"/>
        <w:right w:val="none" w:sz="0" w:space="0" w:color="auto"/>
      </w:divBdr>
      <w:divsChild>
        <w:div w:id="616722168">
          <w:marLeft w:val="0"/>
          <w:marRight w:val="0"/>
          <w:marTop w:val="0"/>
          <w:marBottom w:val="0"/>
          <w:divBdr>
            <w:top w:val="none" w:sz="0" w:space="0" w:color="auto"/>
            <w:left w:val="none" w:sz="0" w:space="0" w:color="auto"/>
            <w:bottom w:val="none" w:sz="0" w:space="0" w:color="auto"/>
            <w:right w:val="none" w:sz="0" w:space="0" w:color="auto"/>
          </w:divBdr>
        </w:div>
      </w:divsChild>
    </w:div>
    <w:div w:id="1311520567">
      <w:bodyDiv w:val="1"/>
      <w:marLeft w:val="0"/>
      <w:marRight w:val="0"/>
      <w:marTop w:val="0"/>
      <w:marBottom w:val="0"/>
      <w:divBdr>
        <w:top w:val="none" w:sz="0" w:space="0" w:color="auto"/>
        <w:left w:val="none" w:sz="0" w:space="0" w:color="auto"/>
        <w:bottom w:val="none" w:sz="0" w:space="0" w:color="auto"/>
        <w:right w:val="none" w:sz="0" w:space="0" w:color="auto"/>
      </w:divBdr>
    </w:div>
    <w:div w:id="1773355714">
      <w:bodyDiv w:val="1"/>
      <w:marLeft w:val="0"/>
      <w:marRight w:val="0"/>
      <w:marTop w:val="0"/>
      <w:marBottom w:val="0"/>
      <w:divBdr>
        <w:top w:val="none" w:sz="0" w:space="0" w:color="auto"/>
        <w:left w:val="none" w:sz="0" w:space="0" w:color="auto"/>
        <w:bottom w:val="none" w:sz="0" w:space="0" w:color="auto"/>
        <w:right w:val="none" w:sz="0" w:space="0" w:color="auto"/>
      </w:divBdr>
      <w:divsChild>
        <w:div w:id="1929120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099321">
              <w:marLeft w:val="0"/>
              <w:marRight w:val="0"/>
              <w:marTop w:val="0"/>
              <w:marBottom w:val="0"/>
              <w:divBdr>
                <w:top w:val="none" w:sz="0" w:space="0" w:color="auto"/>
                <w:left w:val="none" w:sz="0" w:space="0" w:color="auto"/>
                <w:bottom w:val="none" w:sz="0" w:space="0" w:color="auto"/>
                <w:right w:val="none" w:sz="0" w:space="0" w:color="auto"/>
              </w:divBdr>
              <w:divsChild>
                <w:div w:id="1637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14143">
      <w:bodyDiv w:val="1"/>
      <w:marLeft w:val="0"/>
      <w:marRight w:val="0"/>
      <w:marTop w:val="0"/>
      <w:marBottom w:val="0"/>
      <w:divBdr>
        <w:top w:val="none" w:sz="0" w:space="0" w:color="auto"/>
        <w:left w:val="none" w:sz="0" w:space="0" w:color="auto"/>
        <w:bottom w:val="none" w:sz="0" w:space="0" w:color="auto"/>
        <w:right w:val="none" w:sz="0" w:space="0" w:color="auto"/>
      </w:divBdr>
      <w:divsChild>
        <w:div w:id="191847343">
          <w:marLeft w:val="0"/>
          <w:marRight w:val="0"/>
          <w:marTop w:val="0"/>
          <w:marBottom w:val="0"/>
          <w:divBdr>
            <w:top w:val="none" w:sz="0" w:space="0" w:color="auto"/>
            <w:left w:val="none" w:sz="0" w:space="0" w:color="auto"/>
            <w:bottom w:val="none" w:sz="0" w:space="0" w:color="auto"/>
            <w:right w:val="none" w:sz="0" w:space="0" w:color="auto"/>
          </w:divBdr>
        </w:div>
        <w:div w:id="246766887">
          <w:marLeft w:val="0"/>
          <w:marRight w:val="0"/>
          <w:marTop w:val="0"/>
          <w:marBottom w:val="0"/>
          <w:divBdr>
            <w:top w:val="none" w:sz="0" w:space="0" w:color="auto"/>
            <w:left w:val="none" w:sz="0" w:space="0" w:color="auto"/>
            <w:bottom w:val="none" w:sz="0" w:space="0" w:color="auto"/>
            <w:right w:val="none" w:sz="0" w:space="0" w:color="auto"/>
          </w:divBdr>
        </w:div>
        <w:div w:id="293947122">
          <w:marLeft w:val="0"/>
          <w:marRight w:val="0"/>
          <w:marTop w:val="0"/>
          <w:marBottom w:val="0"/>
          <w:divBdr>
            <w:top w:val="none" w:sz="0" w:space="0" w:color="auto"/>
            <w:left w:val="none" w:sz="0" w:space="0" w:color="auto"/>
            <w:bottom w:val="none" w:sz="0" w:space="0" w:color="auto"/>
            <w:right w:val="none" w:sz="0" w:space="0" w:color="auto"/>
          </w:divBdr>
        </w:div>
        <w:div w:id="478347412">
          <w:marLeft w:val="0"/>
          <w:marRight w:val="0"/>
          <w:marTop w:val="0"/>
          <w:marBottom w:val="0"/>
          <w:divBdr>
            <w:top w:val="none" w:sz="0" w:space="0" w:color="auto"/>
            <w:left w:val="none" w:sz="0" w:space="0" w:color="auto"/>
            <w:bottom w:val="none" w:sz="0" w:space="0" w:color="auto"/>
            <w:right w:val="none" w:sz="0" w:space="0" w:color="auto"/>
          </w:divBdr>
        </w:div>
        <w:div w:id="550770239">
          <w:marLeft w:val="0"/>
          <w:marRight w:val="0"/>
          <w:marTop w:val="0"/>
          <w:marBottom w:val="0"/>
          <w:divBdr>
            <w:top w:val="none" w:sz="0" w:space="0" w:color="auto"/>
            <w:left w:val="none" w:sz="0" w:space="0" w:color="auto"/>
            <w:bottom w:val="none" w:sz="0" w:space="0" w:color="auto"/>
            <w:right w:val="none" w:sz="0" w:space="0" w:color="auto"/>
          </w:divBdr>
        </w:div>
        <w:div w:id="567158527">
          <w:marLeft w:val="0"/>
          <w:marRight w:val="0"/>
          <w:marTop w:val="0"/>
          <w:marBottom w:val="0"/>
          <w:divBdr>
            <w:top w:val="none" w:sz="0" w:space="0" w:color="auto"/>
            <w:left w:val="none" w:sz="0" w:space="0" w:color="auto"/>
            <w:bottom w:val="none" w:sz="0" w:space="0" w:color="auto"/>
            <w:right w:val="none" w:sz="0" w:space="0" w:color="auto"/>
          </w:divBdr>
        </w:div>
        <w:div w:id="632054177">
          <w:marLeft w:val="0"/>
          <w:marRight w:val="0"/>
          <w:marTop w:val="0"/>
          <w:marBottom w:val="0"/>
          <w:divBdr>
            <w:top w:val="none" w:sz="0" w:space="0" w:color="auto"/>
            <w:left w:val="none" w:sz="0" w:space="0" w:color="auto"/>
            <w:bottom w:val="none" w:sz="0" w:space="0" w:color="auto"/>
            <w:right w:val="none" w:sz="0" w:space="0" w:color="auto"/>
          </w:divBdr>
        </w:div>
        <w:div w:id="760570818">
          <w:marLeft w:val="0"/>
          <w:marRight w:val="0"/>
          <w:marTop w:val="0"/>
          <w:marBottom w:val="0"/>
          <w:divBdr>
            <w:top w:val="none" w:sz="0" w:space="0" w:color="auto"/>
            <w:left w:val="none" w:sz="0" w:space="0" w:color="auto"/>
            <w:bottom w:val="none" w:sz="0" w:space="0" w:color="auto"/>
            <w:right w:val="none" w:sz="0" w:space="0" w:color="auto"/>
          </w:divBdr>
        </w:div>
        <w:div w:id="803158701">
          <w:marLeft w:val="0"/>
          <w:marRight w:val="0"/>
          <w:marTop w:val="0"/>
          <w:marBottom w:val="0"/>
          <w:divBdr>
            <w:top w:val="none" w:sz="0" w:space="0" w:color="auto"/>
            <w:left w:val="none" w:sz="0" w:space="0" w:color="auto"/>
            <w:bottom w:val="none" w:sz="0" w:space="0" w:color="auto"/>
            <w:right w:val="none" w:sz="0" w:space="0" w:color="auto"/>
          </w:divBdr>
        </w:div>
        <w:div w:id="924726632">
          <w:marLeft w:val="0"/>
          <w:marRight w:val="0"/>
          <w:marTop w:val="0"/>
          <w:marBottom w:val="0"/>
          <w:divBdr>
            <w:top w:val="none" w:sz="0" w:space="0" w:color="auto"/>
            <w:left w:val="none" w:sz="0" w:space="0" w:color="auto"/>
            <w:bottom w:val="none" w:sz="0" w:space="0" w:color="auto"/>
            <w:right w:val="none" w:sz="0" w:space="0" w:color="auto"/>
          </w:divBdr>
        </w:div>
        <w:div w:id="1031956101">
          <w:marLeft w:val="0"/>
          <w:marRight w:val="0"/>
          <w:marTop w:val="0"/>
          <w:marBottom w:val="0"/>
          <w:divBdr>
            <w:top w:val="none" w:sz="0" w:space="0" w:color="auto"/>
            <w:left w:val="none" w:sz="0" w:space="0" w:color="auto"/>
            <w:bottom w:val="none" w:sz="0" w:space="0" w:color="auto"/>
            <w:right w:val="none" w:sz="0" w:space="0" w:color="auto"/>
          </w:divBdr>
        </w:div>
        <w:div w:id="1138187440">
          <w:marLeft w:val="0"/>
          <w:marRight w:val="0"/>
          <w:marTop w:val="0"/>
          <w:marBottom w:val="0"/>
          <w:divBdr>
            <w:top w:val="none" w:sz="0" w:space="0" w:color="auto"/>
            <w:left w:val="none" w:sz="0" w:space="0" w:color="auto"/>
            <w:bottom w:val="none" w:sz="0" w:space="0" w:color="auto"/>
            <w:right w:val="none" w:sz="0" w:space="0" w:color="auto"/>
          </w:divBdr>
        </w:div>
        <w:div w:id="1200357838">
          <w:marLeft w:val="0"/>
          <w:marRight w:val="0"/>
          <w:marTop w:val="0"/>
          <w:marBottom w:val="0"/>
          <w:divBdr>
            <w:top w:val="none" w:sz="0" w:space="0" w:color="auto"/>
            <w:left w:val="none" w:sz="0" w:space="0" w:color="auto"/>
            <w:bottom w:val="none" w:sz="0" w:space="0" w:color="auto"/>
            <w:right w:val="none" w:sz="0" w:space="0" w:color="auto"/>
          </w:divBdr>
        </w:div>
        <w:div w:id="1729918395">
          <w:marLeft w:val="0"/>
          <w:marRight w:val="0"/>
          <w:marTop w:val="0"/>
          <w:marBottom w:val="0"/>
          <w:divBdr>
            <w:top w:val="none" w:sz="0" w:space="0" w:color="auto"/>
            <w:left w:val="none" w:sz="0" w:space="0" w:color="auto"/>
            <w:bottom w:val="none" w:sz="0" w:space="0" w:color="auto"/>
            <w:right w:val="none" w:sz="0" w:space="0" w:color="auto"/>
          </w:divBdr>
        </w:div>
        <w:div w:id="1730224837">
          <w:marLeft w:val="0"/>
          <w:marRight w:val="0"/>
          <w:marTop w:val="0"/>
          <w:marBottom w:val="0"/>
          <w:divBdr>
            <w:top w:val="none" w:sz="0" w:space="0" w:color="auto"/>
            <w:left w:val="none" w:sz="0" w:space="0" w:color="auto"/>
            <w:bottom w:val="none" w:sz="0" w:space="0" w:color="auto"/>
            <w:right w:val="none" w:sz="0" w:space="0" w:color="auto"/>
          </w:divBdr>
        </w:div>
        <w:div w:id="1790784602">
          <w:marLeft w:val="0"/>
          <w:marRight w:val="0"/>
          <w:marTop w:val="0"/>
          <w:marBottom w:val="0"/>
          <w:divBdr>
            <w:top w:val="none" w:sz="0" w:space="0" w:color="auto"/>
            <w:left w:val="none" w:sz="0" w:space="0" w:color="auto"/>
            <w:bottom w:val="none" w:sz="0" w:space="0" w:color="auto"/>
            <w:right w:val="none" w:sz="0" w:space="0" w:color="auto"/>
          </w:divBdr>
        </w:div>
        <w:div w:id="2041082491">
          <w:marLeft w:val="0"/>
          <w:marRight w:val="0"/>
          <w:marTop w:val="0"/>
          <w:marBottom w:val="0"/>
          <w:divBdr>
            <w:top w:val="none" w:sz="0" w:space="0" w:color="auto"/>
            <w:left w:val="none" w:sz="0" w:space="0" w:color="auto"/>
            <w:bottom w:val="none" w:sz="0" w:space="0" w:color="auto"/>
            <w:right w:val="none" w:sz="0" w:space="0" w:color="auto"/>
          </w:divBdr>
        </w:div>
        <w:div w:id="2057896874">
          <w:marLeft w:val="0"/>
          <w:marRight w:val="0"/>
          <w:marTop w:val="0"/>
          <w:marBottom w:val="0"/>
          <w:divBdr>
            <w:top w:val="none" w:sz="0" w:space="0" w:color="auto"/>
            <w:left w:val="none" w:sz="0" w:space="0" w:color="auto"/>
            <w:bottom w:val="none" w:sz="0" w:space="0" w:color="auto"/>
            <w:right w:val="none" w:sz="0" w:space="0" w:color="auto"/>
          </w:divBdr>
        </w:div>
        <w:div w:id="2104374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837BE-6F66-47A9-8EAC-84793906F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2761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TRUJILLO BONILLA</dc:creator>
  <cp:keywords/>
  <cp:lastModifiedBy>Angela Charry</cp:lastModifiedBy>
  <cp:revision>2</cp:revision>
  <cp:lastPrinted>2021-06-21T19:25:00Z</cp:lastPrinted>
  <dcterms:created xsi:type="dcterms:W3CDTF">2021-07-01T15:30:00Z</dcterms:created>
  <dcterms:modified xsi:type="dcterms:W3CDTF">2021-07-01T15:30:00Z</dcterms:modified>
</cp:coreProperties>
</file>